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28" w:rsidRPr="00522758" w:rsidRDefault="00405828" w:rsidP="001C230B">
      <w:pPr>
        <w:pStyle w:val="Ttulo2"/>
        <w:ind w:left="1134"/>
        <w:rPr>
          <w:rFonts w:ascii="Verdana" w:hAnsi="Verdana"/>
          <w:szCs w:val="22"/>
        </w:rPr>
      </w:pPr>
      <w:r w:rsidRPr="00522758">
        <w:rPr>
          <w:rFonts w:ascii="Verdana" w:hAnsi="Verdana"/>
          <w:szCs w:val="22"/>
        </w:rPr>
        <w:t xml:space="preserve">LEI </w:t>
      </w:r>
      <w:r w:rsidR="00EC45A5" w:rsidRPr="00522758">
        <w:rPr>
          <w:rFonts w:ascii="Verdana" w:hAnsi="Verdana"/>
          <w:szCs w:val="22"/>
        </w:rPr>
        <w:t>Nº</w:t>
      </w:r>
      <w:r w:rsidRPr="00522758">
        <w:rPr>
          <w:rFonts w:ascii="Verdana" w:hAnsi="Verdana"/>
          <w:szCs w:val="22"/>
        </w:rPr>
        <w:t xml:space="preserve"> </w:t>
      </w:r>
      <w:r w:rsidR="00522758" w:rsidRPr="00522758">
        <w:rPr>
          <w:rFonts w:ascii="Verdana" w:hAnsi="Verdana"/>
          <w:szCs w:val="22"/>
        </w:rPr>
        <w:t xml:space="preserve">1.185, DE 19 DE MAIO DE </w:t>
      </w:r>
      <w:r w:rsidRPr="00522758">
        <w:rPr>
          <w:rFonts w:ascii="Verdana" w:hAnsi="Verdana"/>
          <w:szCs w:val="22"/>
        </w:rPr>
        <w:t>202</w:t>
      </w:r>
      <w:r w:rsidR="00054538" w:rsidRPr="00522758">
        <w:rPr>
          <w:rFonts w:ascii="Verdana" w:hAnsi="Verdana"/>
          <w:szCs w:val="22"/>
        </w:rPr>
        <w:t>2</w:t>
      </w:r>
      <w:r w:rsidR="00522758" w:rsidRPr="00522758">
        <w:rPr>
          <w:rFonts w:ascii="Verdana" w:hAnsi="Verdana"/>
          <w:szCs w:val="22"/>
        </w:rPr>
        <w:t>.</w:t>
      </w:r>
    </w:p>
    <w:p w:rsidR="00405828" w:rsidRPr="00522758" w:rsidRDefault="00405828" w:rsidP="001C230B">
      <w:pPr>
        <w:ind w:left="1134"/>
        <w:rPr>
          <w:rFonts w:ascii="Verdana" w:hAnsi="Verdana"/>
          <w:sz w:val="22"/>
          <w:szCs w:val="22"/>
          <w:lang w:val="pt-BR"/>
        </w:rPr>
      </w:pPr>
    </w:p>
    <w:p w:rsidR="00405828" w:rsidRPr="00522758" w:rsidRDefault="00405828" w:rsidP="001C230B">
      <w:pPr>
        <w:pStyle w:val="Recuodecorpodetexto"/>
        <w:ind w:left="1134"/>
        <w:rPr>
          <w:rFonts w:ascii="Verdana" w:hAnsi="Verdana"/>
          <w:sz w:val="22"/>
          <w:szCs w:val="22"/>
        </w:rPr>
      </w:pPr>
      <w:r w:rsidRPr="00522758">
        <w:rPr>
          <w:rFonts w:ascii="Verdana" w:hAnsi="Verdana"/>
          <w:b/>
          <w:sz w:val="22"/>
          <w:szCs w:val="22"/>
        </w:rPr>
        <w:t xml:space="preserve">AUTORIZA O </w:t>
      </w:r>
      <w:r w:rsidR="00862506" w:rsidRPr="00522758">
        <w:rPr>
          <w:rFonts w:ascii="Verdana" w:hAnsi="Verdana"/>
          <w:b/>
          <w:sz w:val="22"/>
          <w:szCs w:val="22"/>
        </w:rPr>
        <w:t xml:space="preserve">CHEFE DO </w:t>
      </w:r>
      <w:r w:rsidRPr="00522758">
        <w:rPr>
          <w:rFonts w:ascii="Verdana" w:hAnsi="Verdana"/>
          <w:b/>
          <w:sz w:val="22"/>
          <w:szCs w:val="22"/>
        </w:rPr>
        <w:t>PODER EXECUTIVO MUNI</w:t>
      </w:r>
      <w:r w:rsidR="003D3F5D" w:rsidRPr="00522758">
        <w:rPr>
          <w:rFonts w:ascii="Verdana" w:hAnsi="Verdana"/>
          <w:b/>
          <w:sz w:val="22"/>
          <w:szCs w:val="22"/>
        </w:rPr>
        <w:t xml:space="preserve">CIPAL A ABRIR </w:t>
      </w:r>
      <w:r w:rsidR="000A4F4C" w:rsidRPr="00522758">
        <w:rPr>
          <w:rFonts w:ascii="Verdana" w:hAnsi="Verdana"/>
          <w:b/>
          <w:sz w:val="22"/>
          <w:szCs w:val="22"/>
        </w:rPr>
        <w:t>CRÉDITO</w:t>
      </w:r>
      <w:r w:rsidR="000657CE" w:rsidRPr="00522758">
        <w:rPr>
          <w:rFonts w:ascii="Verdana" w:hAnsi="Verdana"/>
          <w:b/>
          <w:sz w:val="22"/>
          <w:szCs w:val="22"/>
        </w:rPr>
        <w:t>S</w:t>
      </w:r>
      <w:r w:rsidR="000A4F4C" w:rsidRPr="00522758">
        <w:rPr>
          <w:rFonts w:ascii="Verdana" w:hAnsi="Verdana"/>
          <w:b/>
          <w:sz w:val="22"/>
          <w:szCs w:val="22"/>
        </w:rPr>
        <w:t xml:space="preserve"> ADICIONA</w:t>
      </w:r>
      <w:r w:rsidR="000657CE" w:rsidRPr="00522758">
        <w:rPr>
          <w:rFonts w:ascii="Verdana" w:hAnsi="Verdana"/>
          <w:b/>
          <w:sz w:val="22"/>
          <w:szCs w:val="22"/>
        </w:rPr>
        <w:t>IS</w:t>
      </w:r>
      <w:r w:rsidR="000A4F4C" w:rsidRPr="00522758">
        <w:rPr>
          <w:rFonts w:ascii="Verdana" w:hAnsi="Verdana"/>
          <w:b/>
          <w:sz w:val="22"/>
          <w:szCs w:val="22"/>
        </w:rPr>
        <w:t xml:space="preserve"> </w:t>
      </w:r>
      <w:r w:rsidR="0032182E" w:rsidRPr="00522758">
        <w:rPr>
          <w:rFonts w:ascii="Verdana" w:hAnsi="Verdana"/>
          <w:b/>
          <w:sz w:val="22"/>
          <w:szCs w:val="22"/>
        </w:rPr>
        <w:t>SUPLEMENTAR</w:t>
      </w:r>
      <w:r w:rsidR="000657CE" w:rsidRPr="00522758">
        <w:rPr>
          <w:rFonts w:ascii="Verdana" w:hAnsi="Verdana"/>
          <w:b/>
          <w:sz w:val="22"/>
          <w:szCs w:val="22"/>
        </w:rPr>
        <w:t>ES</w:t>
      </w:r>
      <w:r w:rsidR="000A4F4C" w:rsidRPr="00522758">
        <w:rPr>
          <w:rFonts w:ascii="Verdana" w:hAnsi="Verdana"/>
          <w:b/>
          <w:sz w:val="22"/>
          <w:szCs w:val="22"/>
        </w:rPr>
        <w:t xml:space="preserve"> NO ORÇAMENTO MUNICIPAL 202</w:t>
      </w:r>
      <w:r w:rsidR="004205A6" w:rsidRPr="00522758">
        <w:rPr>
          <w:rFonts w:ascii="Verdana" w:hAnsi="Verdana"/>
          <w:b/>
          <w:sz w:val="22"/>
          <w:szCs w:val="22"/>
        </w:rPr>
        <w:t>2</w:t>
      </w:r>
      <w:r w:rsidRPr="00522758">
        <w:rPr>
          <w:rFonts w:ascii="Verdana" w:hAnsi="Verdana"/>
          <w:b/>
          <w:sz w:val="22"/>
          <w:szCs w:val="22"/>
        </w:rPr>
        <w:t>, E DÁ OUTRAS PROVIDÊNCIAS</w:t>
      </w:r>
      <w:r w:rsidRPr="00522758">
        <w:rPr>
          <w:rFonts w:ascii="Verdana" w:hAnsi="Verdana"/>
          <w:sz w:val="22"/>
          <w:szCs w:val="22"/>
        </w:rPr>
        <w:t>.</w:t>
      </w:r>
    </w:p>
    <w:p w:rsidR="00405828" w:rsidRPr="00522758" w:rsidRDefault="00405828" w:rsidP="001C230B">
      <w:pPr>
        <w:pStyle w:val="Recuodecorpodetexto"/>
        <w:ind w:left="1134"/>
        <w:rPr>
          <w:rFonts w:ascii="Verdana" w:hAnsi="Verdana"/>
          <w:sz w:val="22"/>
          <w:szCs w:val="22"/>
        </w:rPr>
      </w:pPr>
    </w:p>
    <w:p w:rsidR="00405828" w:rsidRPr="00522758" w:rsidRDefault="00405828" w:rsidP="001C230B">
      <w:pPr>
        <w:pStyle w:val="Ttulo"/>
        <w:ind w:left="1134" w:right="-49"/>
        <w:jc w:val="both"/>
        <w:rPr>
          <w:rFonts w:ascii="Verdana" w:hAnsi="Verdana"/>
          <w:b w:val="0"/>
          <w:sz w:val="22"/>
          <w:szCs w:val="22"/>
        </w:rPr>
      </w:pPr>
      <w:r w:rsidRPr="00522758">
        <w:rPr>
          <w:rFonts w:ascii="Verdana" w:hAnsi="Verdana"/>
          <w:b w:val="0"/>
          <w:sz w:val="22"/>
          <w:szCs w:val="22"/>
        </w:rPr>
        <w:t>O Prefeito Municipal de Irati, Estado de Santa Catarina, no uso de suas atribuições legais, faz saber a todos os habitantes do município, que a Câmara Municipal de Vereadores aprovou e eu Sanciono a seguinte Lei:</w:t>
      </w:r>
    </w:p>
    <w:p w:rsidR="00405828" w:rsidRPr="00522758" w:rsidRDefault="00405828" w:rsidP="00405828">
      <w:pPr>
        <w:pStyle w:val="Recuodecorpodetexto2"/>
        <w:ind w:firstLine="0"/>
        <w:rPr>
          <w:rFonts w:ascii="Verdana" w:hAnsi="Verdana"/>
          <w:color w:val="FF0000"/>
          <w:sz w:val="22"/>
          <w:szCs w:val="22"/>
        </w:rPr>
      </w:pPr>
    </w:p>
    <w:p w:rsidR="00EC45A5" w:rsidRPr="00522758" w:rsidRDefault="00405828" w:rsidP="00405828">
      <w:pPr>
        <w:pStyle w:val="Recuodecorpodetexto2"/>
        <w:rPr>
          <w:rFonts w:ascii="Verdana" w:hAnsi="Verdana"/>
          <w:sz w:val="22"/>
          <w:szCs w:val="22"/>
        </w:rPr>
      </w:pPr>
      <w:r w:rsidRPr="00522758">
        <w:rPr>
          <w:rFonts w:ascii="Verdana" w:hAnsi="Verdana"/>
          <w:b/>
          <w:sz w:val="22"/>
          <w:szCs w:val="22"/>
        </w:rPr>
        <w:t>Art. 1º.</w:t>
      </w:r>
      <w:r w:rsidRPr="00522758">
        <w:rPr>
          <w:rFonts w:ascii="Verdana" w:hAnsi="Verdana"/>
          <w:sz w:val="22"/>
          <w:szCs w:val="22"/>
        </w:rPr>
        <w:t xml:space="preserve"> Fica o Chefe do Poder Executivo Municipal autorizado a</w:t>
      </w:r>
      <w:r w:rsidRPr="00522758">
        <w:rPr>
          <w:rFonts w:ascii="Verdana" w:hAnsi="Verdana"/>
          <w:color w:val="FF0000"/>
          <w:sz w:val="22"/>
          <w:szCs w:val="22"/>
        </w:rPr>
        <w:t xml:space="preserve"> </w:t>
      </w:r>
      <w:r w:rsidRPr="00522758">
        <w:rPr>
          <w:rFonts w:ascii="Verdana" w:hAnsi="Verdana"/>
          <w:sz w:val="22"/>
          <w:szCs w:val="22"/>
        </w:rPr>
        <w:t>abrir Créditos Adicionais no orçamento do Município</w:t>
      </w:r>
      <w:r w:rsidR="000657CE" w:rsidRPr="00522758">
        <w:rPr>
          <w:rFonts w:ascii="Verdana" w:hAnsi="Verdana"/>
          <w:sz w:val="22"/>
          <w:szCs w:val="22"/>
        </w:rPr>
        <w:t xml:space="preserve"> – Lei nº 1.169/2021</w:t>
      </w:r>
      <w:r w:rsidRPr="00522758">
        <w:rPr>
          <w:rFonts w:ascii="Verdana" w:hAnsi="Verdana"/>
          <w:sz w:val="22"/>
          <w:szCs w:val="22"/>
        </w:rPr>
        <w:t>, no valor de</w:t>
      </w:r>
      <w:r w:rsidRPr="00522758">
        <w:rPr>
          <w:rFonts w:ascii="Verdana" w:hAnsi="Verdana"/>
          <w:i/>
          <w:sz w:val="22"/>
          <w:szCs w:val="22"/>
        </w:rPr>
        <w:t xml:space="preserve"> </w:t>
      </w:r>
      <w:r w:rsidRPr="00522758">
        <w:rPr>
          <w:rFonts w:ascii="Verdana" w:hAnsi="Verdana"/>
          <w:sz w:val="22"/>
          <w:szCs w:val="22"/>
        </w:rPr>
        <w:t>R$</w:t>
      </w:r>
      <w:r w:rsidRPr="00522758">
        <w:rPr>
          <w:rFonts w:ascii="Verdana" w:hAnsi="Verdana"/>
          <w:b/>
          <w:sz w:val="22"/>
          <w:szCs w:val="22"/>
        </w:rPr>
        <w:t xml:space="preserve"> </w:t>
      </w:r>
      <w:r w:rsidR="00574307" w:rsidRPr="00522758">
        <w:rPr>
          <w:rFonts w:ascii="Verdana" w:hAnsi="Verdana"/>
          <w:sz w:val="22"/>
          <w:szCs w:val="22"/>
        </w:rPr>
        <w:t>3</w:t>
      </w:r>
      <w:r w:rsidR="00497B10" w:rsidRPr="00522758">
        <w:rPr>
          <w:rFonts w:ascii="Verdana" w:hAnsi="Verdana"/>
          <w:sz w:val="22"/>
          <w:szCs w:val="22"/>
        </w:rPr>
        <w:t>50</w:t>
      </w:r>
      <w:r w:rsidR="00574307" w:rsidRPr="00522758">
        <w:rPr>
          <w:rFonts w:ascii="Verdana" w:hAnsi="Verdana"/>
          <w:sz w:val="22"/>
          <w:szCs w:val="22"/>
        </w:rPr>
        <w:t>.000,00 (Trezentos</w:t>
      </w:r>
      <w:r w:rsidR="00497B10" w:rsidRPr="00522758">
        <w:rPr>
          <w:rFonts w:ascii="Verdana" w:hAnsi="Verdana"/>
          <w:sz w:val="22"/>
          <w:szCs w:val="22"/>
        </w:rPr>
        <w:t xml:space="preserve"> e Cinquenta Mil</w:t>
      </w:r>
      <w:r w:rsidR="003E0373" w:rsidRPr="00522758">
        <w:rPr>
          <w:rFonts w:ascii="Verdana" w:hAnsi="Verdana"/>
          <w:sz w:val="22"/>
          <w:szCs w:val="22"/>
        </w:rPr>
        <w:t xml:space="preserve"> Reais</w:t>
      </w:r>
      <w:r w:rsidR="001C230B" w:rsidRPr="00522758">
        <w:rPr>
          <w:rFonts w:ascii="Verdana" w:hAnsi="Verdana"/>
          <w:sz w:val="22"/>
          <w:szCs w:val="22"/>
        </w:rPr>
        <w:t xml:space="preserve">), </w:t>
      </w:r>
      <w:r w:rsidRPr="00522758">
        <w:rPr>
          <w:rFonts w:ascii="Verdana" w:hAnsi="Verdana"/>
          <w:sz w:val="22"/>
          <w:szCs w:val="22"/>
        </w:rPr>
        <w:t>destinado</w:t>
      </w:r>
      <w:r w:rsidR="001C230B" w:rsidRPr="00522758">
        <w:rPr>
          <w:rFonts w:ascii="Verdana" w:hAnsi="Verdana"/>
          <w:sz w:val="22"/>
          <w:szCs w:val="22"/>
        </w:rPr>
        <w:t>s</w:t>
      </w:r>
      <w:r w:rsidRPr="00522758">
        <w:rPr>
          <w:rFonts w:ascii="Verdana" w:hAnsi="Verdana"/>
          <w:sz w:val="22"/>
          <w:szCs w:val="22"/>
        </w:rPr>
        <w:t xml:space="preserve"> a suprir os seguintes projetos / atividades e respectivo detalhamento / modalidade de aplicação, conforme segue:</w:t>
      </w:r>
    </w:p>
    <w:p w:rsidR="000657CE" w:rsidRPr="000657CE" w:rsidRDefault="000657CE" w:rsidP="00405828">
      <w:pPr>
        <w:pStyle w:val="Recuodecorpodetexto2"/>
        <w:rPr>
          <w:rFonts w:ascii="Verdana" w:hAnsi="Verdana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"/>
        <w:gridCol w:w="4002"/>
        <w:gridCol w:w="425"/>
        <w:gridCol w:w="2410"/>
        <w:gridCol w:w="851"/>
        <w:gridCol w:w="1871"/>
      </w:tblGrid>
      <w:tr w:rsidR="00405828" w:rsidRPr="00B02237" w:rsidTr="00351857">
        <w:trPr>
          <w:cantSplit/>
          <w:trHeight w:val="258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Pr="00B02237" w:rsidRDefault="00405828">
            <w:pPr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Pr="00B02237" w:rsidRDefault="00405828">
            <w:pPr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  <w:r w:rsidRPr="00B02237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Projeto/Atividade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7CE" w:rsidRDefault="00405828">
            <w:pPr>
              <w:rPr>
                <w:rFonts w:ascii="Verdana" w:hAnsi="Verdana"/>
                <w:b/>
                <w:bCs/>
                <w:i/>
                <w:sz w:val="20"/>
                <w:szCs w:val="20"/>
                <w:lang w:val="pt-BR"/>
              </w:rPr>
            </w:pPr>
            <w:r w:rsidRPr="00B02237">
              <w:rPr>
                <w:rFonts w:ascii="Verdana" w:hAnsi="Verdana"/>
                <w:b/>
                <w:bCs/>
                <w:i/>
                <w:sz w:val="20"/>
                <w:szCs w:val="20"/>
                <w:lang w:val="pt-BR"/>
              </w:rPr>
              <w:t>Detalhamento/</w:t>
            </w:r>
          </w:p>
          <w:p w:rsidR="00405828" w:rsidRPr="00B02237" w:rsidRDefault="00405828">
            <w:pPr>
              <w:rPr>
                <w:rFonts w:ascii="Verdana" w:hAnsi="Verdana"/>
                <w:b/>
                <w:bCs/>
                <w:i/>
                <w:sz w:val="20"/>
                <w:szCs w:val="20"/>
                <w:lang w:val="pt-BR"/>
              </w:rPr>
            </w:pPr>
            <w:r w:rsidRPr="00B02237">
              <w:rPr>
                <w:rFonts w:ascii="Verdana" w:hAnsi="Verdana"/>
                <w:b/>
                <w:bCs/>
                <w:i/>
                <w:sz w:val="20"/>
                <w:szCs w:val="20"/>
                <w:lang w:val="pt-BR"/>
              </w:rPr>
              <w:t>Modalidade de Aplicação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Pr="00B02237" w:rsidRDefault="00405828">
            <w:pPr>
              <w:jc w:val="both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  <w:r w:rsidRPr="00B02237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D.R.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Pr="00B02237" w:rsidRDefault="00405828">
            <w:pPr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  <w:r w:rsidRPr="00B02237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VALOR R$</w:t>
            </w:r>
          </w:p>
        </w:tc>
      </w:tr>
      <w:tr w:rsidR="00405828" w:rsidRPr="00B02237" w:rsidTr="00522758">
        <w:trPr>
          <w:cantSplit/>
          <w:trHeight w:val="47"/>
        </w:trPr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Pr="00B02237" w:rsidRDefault="00405828">
            <w:pPr>
              <w:jc w:val="both"/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58" w:rsidRPr="00B02237" w:rsidRDefault="00776758" w:rsidP="000334F2">
            <w:pPr>
              <w:rPr>
                <w:rFonts w:ascii="Verdana" w:hAnsi="Verdana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:lang w:val="pt-BR"/>
              </w:rPr>
              <w:t xml:space="preserve">1.022 </w:t>
            </w:r>
            <w:r w:rsidR="00D93706">
              <w:rPr>
                <w:rFonts w:ascii="Verdana" w:hAnsi="Verdana"/>
                <w:sz w:val="20"/>
                <w:szCs w:val="20"/>
                <w:lang w:val="pt-BR"/>
              </w:rPr>
              <w:t>Aquisição</w:t>
            </w:r>
            <w:proofErr w:type="gramEnd"/>
            <w:r w:rsidR="00D93706">
              <w:rPr>
                <w:rFonts w:ascii="Verdana" w:hAnsi="Verdana"/>
                <w:sz w:val="20"/>
                <w:szCs w:val="20"/>
                <w:lang w:val="pt-BR"/>
              </w:rPr>
              <w:t xml:space="preserve"> de Máquinas </w:t>
            </w:r>
            <w:proofErr w:type="spellStart"/>
            <w:r w:rsidR="00D93706">
              <w:rPr>
                <w:rFonts w:ascii="Verdana" w:hAnsi="Verdana"/>
                <w:sz w:val="20"/>
                <w:szCs w:val="20"/>
                <w:lang w:val="pt-BR"/>
              </w:rPr>
              <w:t>Rodov</w:t>
            </w:r>
            <w:proofErr w:type="spellEnd"/>
            <w:r w:rsidR="00D93706">
              <w:rPr>
                <w:rFonts w:ascii="Verdana" w:hAnsi="Verdana"/>
                <w:sz w:val="20"/>
                <w:szCs w:val="20"/>
                <w:lang w:val="pt-BR"/>
              </w:rPr>
              <w:t xml:space="preserve">. </w:t>
            </w:r>
            <w:proofErr w:type="spellStart"/>
            <w:r w:rsidR="00D93706">
              <w:rPr>
                <w:rFonts w:ascii="Verdana" w:hAnsi="Verdana"/>
                <w:sz w:val="20"/>
                <w:szCs w:val="20"/>
                <w:lang w:val="pt-BR"/>
              </w:rPr>
              <w:t>Veí</w:t>
            </w:r>
            <w:r>
              <w:rPr>
                <w:rFonts w:ascii="Verdana" w:hAnsi="Verdana"/>
                <w:sz w:val="20"/>
                <w:szCs w:val="20"/>
                <w:lang w:val="pt-BR"/>
              </w:rPr>
              <w:t>c</w:t>
            </w:r>
            <w:proofErr w:type="spellEnd"/>
            <w:r>
              <w:rPr>
                <w:rFonts w:ascii="Verdana" w:hAnsi="Verdana"/>
                <w:sz w:val="20"/>
                <w:szCs w:val="20"/>
                <w:lang w:val="pt-BR"/>
              </w:rPr>
              <w:t>. E Caminhões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Pr="00776758" w:rsidRDefault="00776758" w:rsidP="00776758">
            <w:pPr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4.4.90.00.00.00</w:t>
            </w:r>
            <w:proofErr w:type="gramStart"/>
            <w:r w:rsidR="00351857">
              <w:rPr>
                <w:rFonts w:ascii="Verdana" w:hAnsi="Verdana"/>
                <w:sz w:val="20"/>
                <w:szCs w:val="20"/>
                <w:lang w:val="pt-BR"/>
              </w:rPr>
              <w:t xml:space="preserve">  </w:t>
            </w:r>
            <w:proofErr w:type="gramEnd"/>
            <w:r w:rsidR="00351857">
              <w:rPr>
                <w:rFonts w:ascii="Verdana" w:hAnsi="Verdana"/>
                <w:sz w:val="20"/>
                <w:szCs w:val="20"/>
                <w:lang w:val="pt-BR"/>
              </w:rPr>
              <w:t>(  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Pr="00776758" w:rsidRDefault="00776758" w:rsidP="00776758">
            <w:pPr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1.0.68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91" w:rsidRPr="00776758" w:rsidRDefault="00776758" w:rsidP="00776758">
            <w:pPr>
              <w:rPr>
                <w:rFonts w:ascii="Verdana" w:hAnsi="Verdana"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sz w:val="20"/>
                <w:szCs w:val="20"/>
                <w:lang w:val="pt-BR"/>
              </w:rPr>
              <w:t>350.000,00</w:t>
            </w:r>
          </w:p>
        </w:tc>
      </w:tr>
      <w:tr w:rsidR="00405828" w:rsidRPr="00B02237" w:rsidTr="00351857">
        <w:trPr>
          <w:cantSplit/>
          <w:trHeight w:val="70"/>
        </w:trPr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28" w:rsidRPr="00B02237" w:rsidRDefault="00405828">
            <w:pPr>
              <w:pStyle w:val="Ttulo1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Pr="00B02237" w:rsidRDefault="00405828">
            <w:pPr>
              <w:pStyle w:val="Ttulo1"/>
              <w:rPr>
                <w:rFonts w:ascii="Verdana" w:hAnsi="Verdana"/>
                <w:i/>
                <w:sz w:val="20"/>
                <w:szCs w:val="20"/>
              </w:rPr>
            </w:pPr>
            <w:r w:rsidRPr="00B02237">
              <w:rPr>
                <w:rFonts w:ascii="Verdana" w:hAnsi="Verdana"/>
                <w:i/>
                <w:sz w:val="20"/>
                <w:szCs w:val="20"/>
              </w:rPr>
              <w:t>Total Suplementado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28" w:rsidRPr="00B02237" w:rsidRDefault="00574307" w:rsidP="009649E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3</w:t>
            </w:r>
            <w:r w:rsidR="00776758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5</w:t>
            </w:r>
            <w:r w:rsidR="00B02237" w:rsidRPr="00B02237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0</w:t>
            </w:r>
            <w:r w:rsidR="00F22E1C" w:rsidRPr="00B02237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.000</w:t>
            </w:r>
            <w:r w:rsidR="0032182E" w:rsidRPr="00B02237">
              <w:rPr>
                <w:rFonts w:ascii="Verdana" w:hAnsi="Verdana"/>
                <w:b/>
                <w:bCs/>
                <w:sz w:val="20"/>
                <w:szCs w:val="20"/>
                <w:lang w:val="pt-BR"/>
              </w:rPr>
              <w:t>,00</w:t>
            </w:r>
          </w:p>
        </w:tc>
      </w:tr>
    </w:tbl>
    <w:p w:rsidR="00405828" w:rsidRPr="00522758" w:rsidRDefault="00405828" w:rsidP="00922991">
      <w:pPr>
        <w:pStyle w:val="Recuodecorpodetexto2"/>
        <w:spacing w:before="240"/>
        <w:rPr>
          <w:rFonts w:ascii="Verdana" w:hAnsi="Verdana"/>
          <w:sz w:val="22"/>
          <w:szCs w:val="22"/>
        </w:rPr>
      </w:pPr>
      <w:r w:rsidRPr="00522758">
        <w:rPr>
          <w:rFonts w:ascii="Verdana" w:hAnsi="Verdana"/>
          <w:b/>
          <w:sz w:val="22"/>
          <w:szCs w:val="22"/>
        </w:rPr>
        <w:t>Art. 2º</w:t>
      </w:r>
      <w:proofErr w:type="gramStart"/>
      <w:r w:rsidR="00922991" w:rsidRPr="00522758">
        <w:rPr>
          <w:rFonts w:ascii="Verdana" w:hAnsi="Verdana"/>
          <w:b/>
          <w:sz w:val="22"/>
          <w:szCs w:val="22"/>
        </w:rPr>
        <w:t>.</w:t>
      </w:r>
      <w:r w:rsidRPr="00522758">
        <w:rPr>
          <w:rFonts w:ascii="Verdana" w:hAnsi="Verdana"/>
          <w:b/>
          <w:color w:val="FFFFFF"/>
          <w:sz w:val="22"/>
          <w:szCs w:val="22"/>
        </w:rPr>
        <w:t>.</w:t>
      </w:r>
      <w:proofErr w:type="gramEnd"/>
      <w:r w:rsidRPr="00522758">
        <w:rPr>
          <w:rFonts w:ascii="Verdana" w:hAnsi="Verdana"/>
          <w:sz w:val="22"/>
          <w:szCs w:val="22"/>
        </w:rPr>
        <w:t xml:space="preserve"> Para dar co</w:t>
      </w:r>
      <w:r w:rsidR="00910AC5" w:rsidRPr="00522758">
        <w:rPr>
          <w:rFonts w:ascii="Verdana" w:hAnsi="Verdana"/>
          <w:sz w:val="22"/>
          <w:szCs w:val="22"/>
        </w:rPr>
        <w:t>bertura ao</w:t>
      </w:r>
      <w:r w:rsidR="00271117" w:rsidRPr="00522758">
        <w:rPr>
          <w:rFonts w:ascii="Verdana" w:hAnsi="Verdana"/>
          <w:sz w:val="22"/>
          <w:szCs w:val="22"/>
        </w:rPr>
        <w:t>s Crédito</w:t>
      </w:r>
      <w:r w:rsidR="00F22E1C" w:rsidRPr="00522758">
        <w:rPr>
          <w:rFonts w:ascii="Verdana" w:hAnsi="Verdana"/>
          <w:sz w:val="22"/>
          <w:szCs w:val="22"/>
        </w:rPr>
        <w:t>s</w:t>
      </w:r>
      <w:r w:rsidR="00271117" w:rsidRPr="00522758">
        <w:rPr>
          <w:rFonts w:ascii="Verdana" w:hAnsi="Verdana"/>
          <w:sz w:val="22"/>
          <w:szCs w:val="22"/>
        </w:rPr>
        <w:t xml:space="preserve"> Adicionais</w:t>
      </w:r>
      <w:r w:rsidR="00AD0C3F" w:rsidRPr="00522758">
        <w:rPr>
          <w:rFonts w:ascii="Verdana" w:hAnsi="Verdana"/>
          <w:sz w:val="22"/>
          <w:szCs w:val="22"/>
        </w:rPr>
        <w:t xml:space="preserve"> </w:t>
      </w:r>
      <w:r w:rsidRPr="00522758">
        <w:rPr>
          <w:rFonts w:ascii="Verdana" w:hAnsi="Verdana"/>
          <w:sz w:val="22"/>
          <w:szCs w:val="22"/>
        </w:rPr>
        <w:t>mencio</w:t>
      </w:r>
      <w:r w:rsidR="003F3F10" w:rsidRPr="00522758">
        <w:rPr>
          <w:rFonts w:ascii="Verdana" w:hAnsi="Verdana"/>
          <w:sz w:val="22"/>
          <w:szCs w:val="22"/>
        </w:rPr>
        <w:t>nados da d</w:t>
      </w:r>
      <w:r w:rsidR="0032182E" w:rsidRPr="00522758">
        <w:rPr>
          <w:rFonts w:ascii="Verdana" w:hAnsi="Verdana"/>
          <w:sz w:val="22"/>
          <w:szCs w:val="22"/>
        </w:rPr>
        <w:t>estinação de recurso</w:t>
      </w:r>
      <w:r w:rsidR="006942B5" w:rsidRPr="00522758">
        <w:rPr>
          <w:rFonts w:ascii="Verdana" w:hAnsi="Verdana"/>
          <w:sz w:val="22"/>
          <w:szCs w:val="22"/>
        </w:rPr>
        <w:t xml:space="preserve"> da </w:t>
      </w:r>
      <w:proofErr w:type="gramStart"/>
      <w:r w:rsidR="006942B5" w:rsidRPr="00522758">
        <w:rPr>
          <w:rFonts w:ascii="Verdana" w:hAnsi="Verdana"/>
          <w:sz w:val="22"/>
          <w:szCs w:val="22"/>
        </w:rPr>
        <w:t>F.D.</w:t>
      </w:r>
      <w:proofErr w:type="gramEnd"/>
      <w:r w:rsidR="006942B5" w:rsidRPr="00522758">
        <w:rPr>
          <w:rFonts w:ascii="Verdana" w:hAnsi="Verdana"/>
          <w:sz w:val="22"/>
          <w:szCs w:val="22"/>
        </w:rPr>
        <w:t>R</w:t>
      </w:r>
      <w:r w:rsidR="0032182E" w:rsidRPr="00522758">
        <w:rPr>
          <w:rFonts w:ascii="Verdana" w:hAnsi="Verdana"/>
          <w:sz w:val="22"/>
          <w:szCs w:val="22"/>
        </w:rPr>
        <w:t xml:space="preserve"> </w:t>
      </w:r>
      <w:r w:rsidR="00776758" w:rsidRPr="00522758">
        <w:rPr>
          <w:rFonts w:ascii="Verdana" w:hAnsi="Verdana"/>
          <w:sz w:val="22"/>
          <w:szCs w:val="22"/>
        </w:rPr>
        <w:t>1.0.68</w:t>
      </w:r>
      <w:r w:rsidR="00922991" w:rsidRPr="00522758">
        <w:rPr>
          <w:rFonts w:ascii="Verdana" w:hAnsi="Verdana"/>
          <w:sz w:val="22"/>
          <w:szCs w:val="22"/>
        </w:rPr>
        <w:t xml:space="preserve">, </w:t>
      </w:r>
      <w:r w:rsidR="00664192" w:rsidRPr="00522758">
        <w:rPr>
          <w:rFonts w:ascii="Verdana" w:hAnsi="Verdana"/>
          <w:sz w:val="22"/>
          <w:szCs w:val="22"/>
        </w:rPr>
        <w:t>(</w:t>
      </w:r>
      <w:proofErr w:type="spellStart"/>
      <w:r w:rsidR="00776758" w:rsidRPr="00522758">
        <w:rPr>
          <w:rFonts w:ascii="Verdana" w:hAnsi="Verdana"/>
          <w:sz w:val="22"/>
          <w:szCs w:val="22"/>
        </w:rPr>
        <w:t>Transf</w:t>
      </w:r>
      <w:proofErr w:type="spellEnd"/>
      <w:r w:rsidR="00776758" w:rsidRPr="00522758">
        <w:rPr>
          <w:rFonts w:ascii="Verdana" w:hAnsi="Verdana"/>
          <w:sz w:val="22"/>
          <w:szCs w:val="22"/>
        </w:rPr>
        <w:t xml:space="preserve">. Legais e </w:t>
      </w:r>
      <w:proofErr w:type="spellStart"/>
      <w:r w:rsidR="00776758" w:rsidRPr="00522758">
        <w:rPr>
          <w:rFonts w:ascii="Verdana" w:hAnsi="Verdana"/>
          <w:sz w:val="22"/>
          <w:szCs w:val="22"/>
        </w:rPr>
        <w:t>Constituc</w:t>
      </w:r>
      <w:proofErr w:type="spellEnd"/>
      <w:r w:rsidR="00776758" w:rsidRPr="00522758">
        <w:rPr>
          <w:rFonts w:ascii="Verdana" w:hAnsi="Verdana"/>
          <w:sz w:val="22"/>
          <w:szCs w:val="22"/>
        </w:rPr>
        <w:t xml:space="preserve"> do Estado</w:t>
      </w:r>
      <w:r w:rsidR="0047236B" w:rsidRPr="00522758">
        <w:rPr>
          <w:rFonts w:ascii="Verdana" w:hAnsi="Verdana"/>
          <w:sz w:val="22"/>
          <w:szCs w:val="22"/>
        </w:rPr>
        <w:t>)</w:t>
      </w:r>
      <w:r w:rsidR="004205A6" w:rsidRPr="00522758">
        <w:rPr>
          <w:rFonts w:ascii="Verdana" w:hAnsi="Verdana"/>
          <w:sz w:val="22"/>
          <w:szCs w:val="22"/>
        </w:rPr>
        <w:t xml:space="preserve"> </w:t>
      </w:r>
      <w:r w:rsidR="00664192" w:rsidRPr="00522758">
        <w:rPr>
          <w:rFonts w:ascii="Verdana" w:hAnsi="Verdana"/>
          <w:sz w:val="22"/>
          <w:szCs w:val="22"/>
        </w:rPr>
        <w:t>serão</w:t>
      </w:r>
      <w:r w:rsidR="003F3F10" w:rsidRPr="00522758">
        <w:rPr>
          <w:rFonts w:ascii="Verdana" w:hAnsi="Verdana"/>
          <w:sz w:val="22"/>
          <w:szCs w:val="22"/>
        </w:rPr>
        <w:t xml:space="preserve"> utilizado</w:t>
      </w:r>
      <w:r w:rsidR="00664192" w:rsidRPr="00522758">
        <w:rPr>
          <w:rFonts w:ascii="Verdana" w:hAnsi="Verdana"/>
          <w:sz w:val="22"/>
          <w:szCs w:val="22"/>
        </w:rPr>
        <w:t>s</w:t>
      </w:r>
      <w:r w:rsidR="003F3F10" w:rsidRPr="00522758">
        <w:rPr>
          <w:rFonts w:ascii="Verdana" w:hAnsi="Verdana"/>
          <w:sz w:val="22"/>
          <w:szCs w:val="22"/>
        </w:rPr>
        <w:t xml:space="preserve"> recursos pelo provável excesso de arrecadação, através </w:t>
      </w:r>
      <w:r w:rsidR="004205A6" w:rsidRPr="00522758">
        <w:rPr>
          <w:rFonts w:ascii="Verdana" w:hAnsi="Verdana"/>
          <w:sz w:val="22"/>
          <w:szCs w:val="22"/>
        </w:rPr>
        <w:t>da liberação de recursos.</w:t>
      </w:r>
    </w:p>
    <w:p w:rsidR="00D93706" w:rsidRPr="00522758" w:rsidRDefault="00D93706" w:rsidP="00922991">
      <w:pPr>
        <w:pStyle w:val="Recuodecorpodetexto2"/>
        <w:spacing w:before="240"/>
        <w:rPr>
          <w:rFonts w:ascii="Verdana" w:hAnsi="Verdana"/>
          <w:sz w:val="22"/>
          <w:szCs w:val="22"/>
        </w:rPr>
      </w:pPr>
      <w:r w:rsidRPr="00522758">
        <w:rPr>
          <w:rFonts w:ascii="Verdana" w:hAnsi="Verdana"/>
          <w:b/>
          <w:sz w:val="22"/>
          <w:szCs w:val="22"/>
        </w:rPr>
        <w:t>Art. 3º.</w:t>
      </w:r>
      <w:r w:rsidR="00AF0ABB" w:rsidRPr="00522758">
        <w:rPr>
          <w:rFonts w:ascii="Verdana" w:hAnsi="Verdana"/>
          <w:sz w:val="22"/>
          <w:szCs w:val="22"/>
        </w:rPr>
        <w:t xml:space="preserve"> Fica revogado </w:t>
      </w:r>
      <w:r w:rsidRPr="00522758">
        <w:rPr>
          <w:rFonts w:ascii="Verdana" w:hAnsi="Verdana"/>
          <w:sz w:val="22"/>
          <w:szCs w:val="22"/>
        </w:rPr>
        <w:t>o Inciso VI</w:t>
      </w:r>
      <w:r w:rsidR="00AF0ABB" w:rsidRPr="00522758">
        <w:rPr>
          <w:rFonts w:ascii="Verdana" w:hAnsi="Verdana"/>
          <w:sz w:val="22"/>
          <w:szCs w:val="22"/>
        </w:rPr>
        <w:t>, do art. 2º da Lei Municipal 1.082</w:t>
      </w:r>
      <w:r w:rsidRPr="00522758">
        <w:rPr>
          <w:rFonts w:ascii="Verdana" w:hAnsi="Verdana"/>
          <w:sz w:val="22"/>
          <w:szCs w:val="22"/>
        </w:rPr>
        <w:t>/2022.</w:t>
      </w:r>
    </w:p>
    <w:p w:rsidR="001C230B" w:rsidRPr="00522758" w:rsidRDefault="001C230B" w:rsidP="00405828">
      <w:pPr>
        <w:pStyle w:val="Recuodecorpodetexto2"/>
        <w:rPr>
          <w:rFonts w:ascii="Verdana" w:hAnsi="Verdana"/>
          <w:b/>
          <w:sz w:val="22"/>
          <w:szCs w:val="22"/>
        </w:rPr>
      </w:pPr>
    </w:p>
    <w:p w:rsidR="00405828" w:rsidRPr="00522758" w:rsidRDefault="00405828" w:rsidP="00405828">
      <w:pPr>
        <w:pStyle w:val="Recuodecorpodetexto2"/>
        <w:rPr>
          <w:rFonts w:ascii="Verdana" w:hAnsi="Verdana"/>
          <w:sz w:val="22"/>
          <w:szCs w:val="22"/>
        </w:rPr>
      </w:pPr>
      <w:r w:rsidRPr="00522758">
        <w:rPr>
          <w:rFonts w:ascii="Verdana" w:hAnsi="Verdana"/>
          <w:b/>
          <w:sz w:val="22"/>
          <w:szCs w:val="22"/>
        </w:rPr>
        <w:t xml:space="preserve">Art. </w:t>
      </w:r>
      <w:r w:rsidR="00D93706" w:rsidRPr="00522758">
        <w:rPr>
          <w:rFonts w:ascii="Verdana" w:hAnsi="Verdana"/>
          <w:b/>
          <w:sz w:val="22"/>
          <w:szCs w:val="22"/>
        </w:rPr>
        <w:t>4</w:t>
      </w:r>
      <w:r w:rsidRPr="00522758">
        <w:rPr>
          <w:rFonts w:ascii="Verdana" w:hAnsi="Verdana"/>
          <w:b/>
          <w:sz w:val="22"/>
          <w:szCs w:val="22"/>
        </w:rPr>
        <w:t>º</w:t>
      </w:r>
      <w:r w:rsidRPr="00522758">
        <w:rPr>
          <w:rFonts w:ascii="Verdana" w:hAnsi="Verdana"/>
          <w:sz w:val="22"/>
          <w:szCs w:val="22"/>
        </w:rPr>
        <w:t>.  Esta Lei entra em vigor na data de sua publicação.</w:t>
      </w:r>
    </w:p>
    <w:p w:rsidR="001C230B" w:rsidRPr="00522758" w:rsidRDefault="001C230B" w:rsidP="00405828">
      <w:pPr>
        <w:pStyle w:val="Recuodecorpodetexto2"/>
        <w:rPr>
          <w:rFonts w:ascii="Verdana" w:hAnsi="Verdana"/>
          <w:b/>
          <w:sz w:val="22"/>
          <w:szCs w:val="22"/>
        </w:rPr>
      </w:pPr>
    </w:p>
    <w:p w:rsidR="00405828" w:rsidRPr="00522758" w:rsidRDefault="00405828" w:rsidP="00405828">
      <w:pPr>
        <w:pStyle w:val="Recuodecorpodetexto2"/>
        <w:rPr>
          <w:rFonts w:ascii="Verdana" w:hAnsi="Verdana"/>
          <w:sz w:val="22"/>
          <w:szCs w:val="22"/>
        </w:rPr>
      </w:pPr>
      <w:r w:rsidRPr="00522758">
        <w:rPr>
          <w:rFonts w:ascii="Verdana" w:hAnsi="Verdana"/>
          <w:b/>
          <w:sz w:val="22"/>
          <w:szCs w:val="22"/>
        </w:rPr>
        <w:t xml:space="preserve">Art. </w:t>
      </w:r>
      <w:r w:rsidR="00D93706" w:rsidRPr="00522758">
        <w:rPr>
          <w:rFonts w:ascii="Verdana" w:hAnsi="Verdana"/>
          <w:b/>
          <w:sz w:val="22"/>
          <w:szCs w:val="22"/>
        </w:rPr>
        <w:t>5</w:t>
      </w:r>
      <w:r w:rsidRPr="00522758">
        <w:rPr>
          <w:rFonts w:ascii="Verdana" w:hAnsi="Verdana"/>
          <w:b/>
          <w:sz w:val="22"/>
          <w:szCs w:val="22"/>
        </w:rPr>
        <w:t>º</w:t>
      </w:r>
      <w:r w:rsidRPr="00522758">
        <w:rPr>
          <w:rFonts w:ascii="Verdana" w:hAnsi="Verdana"/>
          <w:sz w:val="22"/>
          <w:szCs w:val="22"/>
        </w:rPr>
        <w:t>.  Ficam revogadas as disposições em contrário.</w:t>
      </w:r>
    </w:p>
    <w:p w:rsidR="001C230B" w:rsidRPr="00522758" w:rsidRDefault="001C230B" w:rsidP="00405828">
      <w:pPr>
        <w:pStyle w:val="Recuodecorpodetexto2"/>
        <w:rPr>
          <w:rFonts w:ascii="Verdana" w:hAnsi="Verdana"/>
          <w:sz w:val="22"/>
          <w:szCs w:val="22"/>
        </w:rPr>
      </w:pPr>
    </w:p>
    <w:p w:rsidR="00405828" w:rsidRPr="00522758" w:rsidRDefault="004205A6" w:rsidP="00405828">
      <w:pPr>
        <w:pStyle w:val="Recuodecorpodetexto2"/>
        <w:rPr>
          <w:rFonts w:ascii="Verdana" w:hAnsi="Verdana"/>
          <w:sz w:val="22"/>
          <w:szCs w:val="22"/>
        </w:rPr>
      </w:pPr>
      <w:r w:rsidRPr="00522758">
        <w:rPr>
          <w:rFonts w:ascii="Verdana" w:hAnsi="Verdana"/>
          <w:sz w:val="22"/>
          <w:szCs w:val="22"/>
        </w:rPr>
        <w:t xml:space="preserve">Gabinete do Prefeito em </w:t>
      </w:r>
      <w:r w:rsidR="00522758">
        <w:rPr>
          <w:rFonts w:ascii="Verdana" w:hAnsi="Verdana"/>
          <w:sz w:val="22"/>
          <w:szCs w:val="22"/>
        </w:rPr>
        <w:t>19</w:t>
      </w:r>
      <w:r w:rsidR="000657CE" w:rsidRPr="00522758">
        <w:rPr>
          <w:rFonts w:ascii="Verdana" w:hAnsi="Verdana"/>
          <w:sz w:val="22"/>
          <w:szCs w:val="22"/>
        </w:rPr>
        <w:t xml:space="preserve"> </w:t>
      </w:r>
      <w:r w:rsidR="00EC45A5" w:rsidRPr="00522758">
        <w:rPr>
          <w:rFonts w:ascii="Verdana" w:hAnsi="Verdana"/>
          <w:sz w:val="22"/>
          <w:szCs w:val="22"/>
        </w:rPr>
        <w:t xml:space="preserve">de </w:t>
      </w:r>
      <w:r w:rsidR="00776758" w:rsidRPr="00522758">
        <w:rPr>
          <w:rFonts w:ascii="Verdana" w:hAnsi="Verdana"/>
          <w:sz w:val="22"/>
          <w:szCs w:val="22"/>
        </w:rPr>
        <w:t>maio</w:t>
      </w:r>
      <w:r w:rsidR="00EC45A5" w:rsidRPr="00522758">
        <w:rPr>
          <w:rFonts w:ascii="Verdana" w:hAnsi="Verdana"/>
          <w:sz w:val="22"/>
          <w:szCs w:val="22"/>
        </w:rPr>
        <w:t xml:space="preserve"> de 202</w:t>
      </w:r>
      <w:r w:rsidR="00054538" w:rsidRPr="00522758">
        <w:rPr>
          <w:rFonts w:ascii="Verdana" w:hAnsi="Verdana"/>
          <w:sz w:val="22"/>
          <w:szCs w:val="22"/>
        </w:rPr>
        <w:t>2</w:t>
      </w:r>
      <w:r w:rsidR="00405828" w:rsidRPr="00522758">
        <w:rPr>
          <w:rFonts w:ascii="Verdana" w:hAnsi="Verdana"/>
          <w:sz w:val="22"/>
          <w:szCs w:val="22"/>
        </w:rPr>
        <w:t>.</w:t>
      </w:r>
    </w:p>
    <w:p w:rsidR="00EE0877" w:rsidRPr="00522758" w:rsidRDefault="00EE0877" w:rsidP="001C230B">
      <w:pPr>
        <w:pStyle w:val="Recuodecorpodetexto2"/>
        <w:ind w:firstLine="0"/>
        <w:jc w:val="center"/>
        <w:rPr>
          <w:rFonts w:ascii="Verdana" w:hAnsi="Verdana"/>
          <w:b/>
          <w:bCs/>
          <w:sz w:val="22"/>
          <w:szCs w:val="22"/>
        </w:rPr>
      </w:pPr>
    </w:p>
    <w:p w:rsidR="00EC45A5" w:rsidRPr="00522758" w:rsidRDefault="00EC45A5" w:rsidP="001C230B">
      <w:pPr>
        <w:pStyle w:val="Recuodecorpodetexto2"/>
        <w:ind w:firstLine="0"/>
        <w:jc w:val="center"/>
        <w:rPr>
          <w:rFonts w:ascii="Verdana" w:hAnsi="Verdana"/>
          <w:b/>
          <w:bCs/>
          <w:sz w:val="22"/>
          <w:szCs w:val="22"/>
        </w:rPr>
      </w:pPr>
    </w:p>
    <w:p w:rsidR="00405828" w:rsidRPr="00522758" w:rsidRDefault="00EC45A5" w:rsidP="001C230B">
      <w:pPr>
        <w:pStyle w:val="Recuodecorpodetexto2"/>
        <w:ind w:firstLine="0"/>
        <w:jc w:val="center"/>
        <w:rPr>
          <w:rFonts w:ascii="Verdana" w:hAnsi="Verdana"/>
          <w:b/>
          <w:bCs/>
          <w:sz w:val="22"/>
          <w:szCs w:val="22"/>
        </w:rPr>
      </w:pPr>
      <w:r w:rsidRPr="00522758">
        <w:rPr>
          <w:rFonts w:ascii="Verdana" w:hAnsi="Verdana"/>
          <w:b/>
          <w:bCs/>
          <w:sz w:val="22"/>
          <w:szCs w:val="22"/>
        </w:rPr>
        <w:t>NEURI MEURER</w:t>
      </w:r>
    </w:p>
    <w:p w:rsidR="00405828" w:rsidRDefault="00405828" w:rsidP="001C230B">
      <w:pPr>
        <w:pStyle w:val="Recuodecorpodetexto2"/>
        <w:ind w:firstLine="0"/>
        <w:jc w:val="center"/>
        <w:rPr>
          <w:rFonts w:ascii="Verdana" w:hAnsi="Verdana"/>
          <w:sz w:val="22"/>
          <w:szCs w:val="22"/>
        </w:rPr>
      </w:pPr>
      <w:r w:rsidRPr="00522758">
        <w:rPr>
          <w:rFonts w:ascii="Verdana" w:hAnsi="Verdana"/>
          <w:sz w:val="22"/>
          <w:szCs w:val="22"/>
        </w:rPr>
        <w:t>Prefeito</w:t>
      </w:r>
    </w:p>
    <w:p w:rsidR="00522758" w:rsidRDefault="00522758" w:rsidP="001C230B">
      <w:pPr>
        <w:pStyle w:val="Recuodecorpodetexto2"/>
        <w:ind w:firstLine="0"/>
        <w:jc w:val="center"/>
        <w:rPr>
          <w:rFonts w:ascii="Verdana" w:hAnsi="Verdana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40"/>
        <w:gridCol w:w="848"/>
        <w:gridCol w:w="4562"/>
      </w:tblGrid>
      <w:tr w:rsidR="00522758" w:rsidRPr="00663383" w:rsidTr="00373FDE">
        <w:trPr>
          <w:trHeight w:val="1723"/>
          <w:jc w:val="center"/>
        </w:trPr>
        <w:tc>
          <w:tcPr>
            <w:tcW w:w="3640" w:type="dxa"/>
          </w:tcPr>
          <w:p w:rsidR="00522758" w:rsidRPr="00663383" w:rsidRDefault="00522758" w:rsidP="00373FD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3383">
              <w:rPr>
                <w:rFonts w:ascii="Verdana" w:hAnsi="Verdana"/>
                <w:sz w:val="16"/>
                <w:szCs w:val="16"/>
              </w:rPr>
              <w:t xml:space="preserve">Conferido numerado e datado </w:t>
            </w:r>
            <w:proofErr w:type="spellStart"/>
            <w:r w:rsidRPr="00663383">
              <w:rPr>
                <w:rFonts w:ascii="Verdana" w:hAnsi="Verdana"/>
                <w:sz w:val="16"/>
                <w:szCs w:val="16"/>
              </w:rPr>
              <w:t>neste</w:t>
            </w:r>
            <w:proofErr w:type="spellEnd"/>
            <w:r w:rsidRPr="00663383">
              <w:rPr>
                <w:rFonts w:ascii="Verdana" w:hAnsi="Verdana"/>
                <w:sz w:val="16"/>
                <w:szCs w:val="16"/>
              </w:rPr>
              <w:t xml:space="preserve"> Departamento </w:t>
            </w:r>
            <w:proofErr w:type="spellStart"/>
            <w:r w:rsidRPr="00663383">
              <w:rPr>
                <w:rFonts w:ascii="Verdana" w:hAnsi="Verdana"/>
                <w:sz w:val="16"/>
                <w:szCs w:val="16"/>
              </w:rPr>
              <w:t>na</w:t>
            </w:r>
            <w:proofErr w:type="spellEnd"/>
            <w:r w:rsidRPr="00663383">
              <w:rPr>
                <w:rFonts w:ascii="Verdana" w:hAnsi="Verdana"/>
                <w:sz w:val="16"/>
                <w:szCs w:val="16"/>
              </w:rPr>
              <w:t xml:space="preserve"> forma </w:t>
            </w:r>
            <w:proofErr w:type="spellStart"/>
            <w:r w:rsidRPr="00663383">
              <w:rPr>
                <w:rFonts w:ascii="Verdana" w:hAnsi="Verdana"/>
                <w:sz w:val="16"/>
                <w:szCs w:val="16"/>
              </w:rPr>
              <w:t>regulamentar</w:t>
            </w:r>
            <w:proofErr w:type="spellEnd"/>
            <w:r w:rsidRPr="00663383">
              <w:rPr>
                <w:rFonts w:ascii="Verdana" w:hAnsi="Verdana"/>
                <w:sz w:val="16"/>
                <w:szCs w:val="16"/>
              </w:rPr>
              <w:t xml:space="preserve">. PUBLIQUE-SE no </w:t>
            </w:r>
            <w:proofErr w:type="spellStart"/>
            <w:r w:rsidRPr="00663383">
              <w:rPr>
                <w:rFonts w:ascii="Verdana" w:hAnsi="Verdana"/>
                <w:sz w:val="16"/>
                <w:szCs w:val="16"/>
              </w:rPr>
              <w:t>Paço</w:t>
            </w:r>
            <w:proofErr w:type="spellEnd"/>
            <w:r w:rsidRPr="00663383">
              <w:rPr>
                <w:rFonts w:ascii="Verdana" w:hAnsi="Verdana"/>
                <w:sz w:val="16"/>
                <w:szCs w:val="16"/>
              </w:rPr>
              <w:t xml:space="preserve"> Municipal, mediante </w:t>
            </w:r>
            <w:proofErr w:type="spellStart"/>
            <w:r w:rsidRPr="00663383">
              <w:rPr>
                <w:rFonts w:ascii="Verdana" w:hAnsi="Verdana"/>
                <w:sz w:val="16"/>
                <w:szCs w:val="16"/>
              </w:rPr>
              <w:t>afixação</w:t>
            </w:r>
            <w:proofErr w:type="spellEnd"/>
            <w:r w:rsidRPr="00663383">
              <w:rPr>
                <w:rFonts w:ascii="Verdana" w:hAnsi="Verdana"/>
                <w:sz w:val="16"/>
                <w:szCs w:val="16"/>
              </w:rPr>
              <w:t xml:space="preserve"> no local de </w:t>
            </w:r>
            <w:proofErr w:type="spellStart"/>
            <w:r w:rsidRPr="00663383">
              <w:rPr>
                <w:rFonts w:ascii="Verdana" w:hAnsi="Verdana"/>
                <w:sz w:val="16"/>
                <w:szCs w:val="16"/>
              </w:rPr>
              <w:t>costume</w:t>
            </w:r>
            <w:proofErr w:type="spellEnd"/>
            <w:r w:rsidRPr="00663383">
              <w:rPr>
                <w:rFonts w:ascii="Verdana" w:hAnsi="Verdana"/>
                <w:sz w:val="16"/>
                <w:szCs w:val="16"/>
              </w:rPr>
              <w:t>.</w:t>
            </w:r>
          </w:p>
          <w:p w:rsidR="00522758" w:rsidRPr="00663383" w:rsidRDefault="00522758" w:rsidP="00373FD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22758" w:rsidRPr="00663383" w:rsidRDefault="00522758" w:rsidP="00373FD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22758" w:rsidRPr="00663383" w:rsidRDefault="00522758" w:rsidP="00373FD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22758" w:rsidRPr="00663383" w:rsidRDefault="00522758" w:rsidP="00373FD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3383">
              <w:rPr>
                <w:rFonts w:ascii="Verdana" w:hAnsi="Verdana"/>
                <w:sz w:val="16"/>
                <w:szCs w:val="16"/>
              </w:rPr>
              <w:t>EMERSON PEDRO BAZI</w:t>
            </w:r>
          </w:p>
          <w:p w:rsidR="00522758" w:rsidRPr="00663383" w:rsidRDefault="00522758" w:rsidP="00373FDE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63383">
              <w:rPr>
                <w:rFonts w:ascii="Verdana" w:hAnsi="Verdana"/>
                <w:sz w:val="16"/>
                <w:szCs w:val="16"/>
              </w:rPr>
              <w:t>Assessor</w:t>
            </w:r>
            <w:proofErr w:type="spellEnd"/>
            <w:r w:rsidRPr="00663383"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 w:rsidRPr="00663383">
              <w:rPr>
                <w:rFonts w:ascii="Verdana" w:hAnsi="Verdana"/>
                <w:sz w:val="16"/>
                <w:szCs w:val="16"/>
              </w:rPr>
              <w:t>Administração</w:t>
            </w:r>
            <w:proofErr w:type="spellEnd"/>
            <w:r w:rsidRPr="00663383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663383">
              <w:rPr>
                <w:rFonts w:ascii="Verdana" w:hAnsi="Verdana"/>
                <w:sz w:val="16"/>
                <w:szCs w:val="16"/>
              </w:rPr>
              <w:t>Planejamento</w:t>
            </w:r>
            <w:proofErr w:type="spellEnd"/>
          </w:p>
        </w:tc>
        <w:tc>
          <w:tcPr>
            <w:tcW w:w="848" w:type="dxa"/>
          </w:tcPr>
          <w:p w:rsidR="00522758" w:rsidRPr="00663383" w:rsidRDefault="00522758" w:rsidP="00373FD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22758" w:rsidRPr="00663383" w:rsidRDefault="00522758" w:rsidP="00373FD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62" w:type="dxa"/>
          </w:tcPr>
          <w:p w:rsidR="00522758" w:rsidRPr="00663383" w:rsidRDefault="00522758" w:rsidP="00373FD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3383">
              <w:rPr>
                <w:rFonts w:ascii="Verdana" w:hAnsi="Verdana"/>
                <w:sz w:val="16"/>
                <w:szCs w:val="16"/>
              </w:rPr>
              <w:t xml:space="preserve">Certifico que este documento </w:t>
            </w:r>
            <w:proofErr w:type="spellStart"/>
            <w:r w:rsidRPr="00663383">
              <w:rPr>
                <w:rFonts w:ascii="Verdana" w:hAnsi="Verdana"/>
                <w:sz w:val="16"/>
                <w:szCs w:val="16"/>
              </w:rPr>
              <w:t>foi</w:t>
            </w:r>
            <w:proofErr w:type="spellEnd"/>
            <w:r w:rsidRPr="0066338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663383">
              <w:rPr>
                <w:rFonts w:ascii="Verdana" w:hAnsi="Verdana"/>
                <w:sz w:val="16"/>
                <w:szCs w:val="16"/>
              </w:rPr>
              <w:t>afixado</w:t>
            </w:r>
            <w:proofErr w:type="spellEnd"/>
            <w:r w:rsidRPr="00663383">
              <w:rPr>
                <w:rFonts w:ascii="Verdana" w:hAnsi="Verdana"/>
                <w:sz w:val="16"/>
                <w:szCs w:val="16"/>
              </w:rPr>
              <w:t xml:space="preserve"> no Mural Publico conforme </w:t>
            </w:r>
            <w:proofErr w:type="spellStart"/>
            <w:r w:rsidRPr="00663383">
              <w:rPr>
                <w:rFonts w:ascii="Verdana" w:hAnsi="Verdana"/>
                <w:sz w:val="16"/>
                <w:szCs w:val="16"/>
              </w:rPr>
              <w:t>Portaria</w:t>
            </w:r>
            <w:proofErr w:type="spellEnd"/>
            <w:r w:rsidRPr="00663383">
              <w:rPr>
                <w:rFonts w:ascii="Verdana" w:hAnsi="Verdana"/>
                <w:sz w:val="16"/>
                <w:szCs w:val="16"/>
              </w:rPr>
              <w:t xml:space="preserve"> 069/2017, </w:t>
            </w:r>
            <w:proofErr w:type="spellStart"/>
            <w:r w:rsidRPr="00663383">
              <w:rPr>
                <w:rFonts w:ascii="Verdana" w:hAnsi="Verdana"/>
                <w:sz w:val="16"/>
                <w:szCs w:val="16"/>
              </w:rPr>
              <w:t>nesta</w:t>
            </w:r>
            <w:proofErr w:type="spellEnd"/>
            <w:r w:rsidRPr="00663383">
              <w:rPr>
                <w:rFonts w:ascii="Verdana" w:hAnsi="Verdana"/>
                <w:sz w:val="16"/>
                <w:szCs w:val="16"/>
              </w:rPr>
              <w:t xml:space="preserve"> data:    </w:t>
            </w:r>
          </w:p>
          <w:p w:rsidR="00522758" w:rsidRPr="00663383" w:rsidRDefault="00522758" w:rsidP="00373FD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22758" w:rsidRPr="00663383" w:rsidRDefault="00522758" w:rsidP="00373FD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3383">
              <w:rPr>
                <w:rFonts w:ascii="Verdana" w:hAnsi="Verdana"/>
                <w:sz w:val="16"/>
                <w:szCs w:val="16"/>
              </w:rPr>
              <w:t>_</w:t>
            </w:r>
            <w:r w:rsidRPr="00663383">
              <w:rPr>
                <w:rFonts w:ascii="Verdana" w:hAnsi="Verdana"/>
                <w:i/>
                <w:sz w:val="16"/>
                <w:szCs w:val="16"/>
              </w:rPr>
              <w:t>_____/______/2022.</w:t>
            </w:r>
          </w:p>
          <w:p w:rsidR="00522758" w:rsidRPr="00663383" w:rsidRDefault="00522758" w:rsidP="00373FD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22758" w:rsidRPr="00663383" w:rsidRDefault="00522758" w:rsidP="00373FD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3383">
              <w:rPr>
                <w:rFonts w:ascii="Verdana" w:hAnsi="Verdana"/>
                <w:sz w:val="16"/>
                <w:szCs w:val="16"/>
              </w:rPr>
              <w:t xml:space="preserve">Publicação N º </w:t>
            </w:r>
            <w:r w:rsidRPr="00663383">
              <w:rPr>
                <w:rFonts w:ascii="Verdana" w:hAnsi="Verdana"/>
                <w:i/>
                <w:sz w:val="16"/>
                <w:szCs w:val="16"/>
              </w:rPr>
              <w:t>___________/2022</w:t>
            </w:r>
            <w:r w:rsidRPr="00663383">
              <w:rPr>
                <w:rFonts w:ascii="Verdana" w:hAnsi="Verdana"/>
                <w:sz w:val="16"/>
                <w:szCs w:val="16"/>
              </w:rPr>
              <w:t>.</w:t>
            </w:r>
          </w:p>
          <w:p w:rsidR="00522758" w:rsidRPr="00663383" w:rsidRDefault="00522758" w:rsidP="00373FD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22758" w:rsidRPr="00663383" w:rsidRDefault="00522758" w:rsidP="00373FD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522758" w:rsidRPr="00663383" w:rsidRDefault="00522758" w:rsidP="00373FD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3383">
              <w:rPr>
                <w:rFonts w:ascii="Verdana" w:hAnsi="Verdana"/>
                <w:sz w:val="16"/>
                <w:szCs w:val="16"/>
              </w:rPr>
              <w:t>MAURÍCIO EDUARDO ZANELLA</w:t>
            </w:r>
          </w:p>
          <w:p w:rsidR="00522758" w:rsidRPr="00663383" w:rsidRDefault="00522758" w:rsidP="00373FD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63383">
              <w:rPr>
                <w:rFonts w:ascii="Verdana" w:hAnsi="Verdana"/>
                <w:sz w:val="16"/>
                <w:szCs w:val="16"/>
              </w:rPr>
              <w:t>Responsável p/ publicação</w:t>
            </w:r>
          </w:p>
        </w:tc>
      </w:tr>
    </w:tbl>
    <w:p w:rsidR="00522758" w:rsidRPr="00522758" w:rsidRDefault="00522758" w:rsidP="001C230B">
      <w:pPr>
        <w:pStyle w:val="Recuodecorpodetexto2"/>
        <w:ind w:firstLine="0"/>
        <w:jc w:val="center"/>
        <w:rPr>
          <w:rFonts w:ascii="Verdana" w:hAnsi="Verdana"/>
          <w:sz w:val="22"/>
          <w:szCs w:val="22"/>
        </w:rPr>
      </w:pPr>
    </w:p>
    <w:sectPr w:rsidR="00522758" w:rsidRPr="00522758" w:rsidSect="001B15C1">
      <w:pgSz w:w="11906" w:h="16838"/>
      <w:pgMar w:top="2410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28"/>
    <w:rsid w:val="000334F2"/>
    <w:rsid w:val="00051EF7"/>
    <w:rsid w:val="00054538"/>
    <w:rsid w:val="00061986"/>
    <w:rsid w:val="000635CB"/>
    <w:rsid w:val="000657CE"/>
    <w:rsid w:val="000A4F4C"/>
    <w:rsid w:val="000F604A"/>
    <w:rsid w:val="00161311"/>
    <w:rsid w:val="0018263B"/>
    <w:rsid w:val="00192EEE"/>
    <w:rsid w:val="001B15C1"/>
    <w:rsid w:val="001C230B"/>
    <w:rsid w:val="0021079F"/>
    <w:rsid w:val="00253BB9"/>
    <w:rsid w:val="00271117"/>
    <w:rsid w:val="0027428E"/>
    <w:rsid w:val="002C5BFF"/>
    <w:rsid w:val="002F49F2"/>
    <w:rsid w:val="0032182E"/>
    <w:rsid w:val="003425F7"/>
    <w:rsid w:val="00351857"/>
    <w:rsid w:val="00352691"/>
    <w:rsid w:val="00362D65"/>
    <w:rsid w:val="00382DA5"/>
    <w:rsid w:val="00393605"/>
    <w:rsid w:val="003D3F5D"/>
    <w:rsid w:val="003E0373"/>
    <w:rsid w:val="003F3CE7"/>
    <w:rsid w:val="003F3F10"/>
    <w:rsid w:val="00405828"/>
    <w:rsid w:val="004205A6"/>
    <w:rsid w:val="0042376C"/>
    <w:rsid w:val="00443D3A"/>
    <w:rsid w:val="0047236B"/>
    <w:rsid w:val="0049787C"/>
    <w:rsid w:val="00497B10"/>
    <w:rsid w:val="00522758"/>
    <w:rsid w:val="0053550A"/>
    <w:rsid w:val="005534D5"/>
    <w:rsid w:val="00574307"/>
    <w:rsid w:val="005A38A8"/>
    <w:rsid w:val="005B065F"/>
    <w:rsid w:val="00647432"/>
    <w:rsid w:val="00664192"/>
    <w:rsid w:val="00684AFC"/>
    <w:rsid w:val="006942B5"/>
    <w:rsid w:val="006952E6"/>
    <w:rsid w:val="006C5226"/>
    <w:rsid w:val="006E6EF2"/>
    <w:rsid w:val="00715B65"/>
    <w:rsid w:val="00776758"/>
    <w:rsid w:val="00790EB7"/>
    <w:rsid w:val="007C712F"/>
    <w:rsid w:val="007F3226"/>
    <w:rsid w:val="00820740"/>
    <w:rsid w:val="00857D50"/>
    <w:rsid w:val="00862506"/>
    <w:rsid w:val="008B0CE4"/>
    <w:rsid w:val="008F3E60"/>
    <w:rsid w:val="00901491"/>
    <w:rsid w:val="00910AC5"/>
    <w:rsid w:val="00922991"/>
    <w:rsid w:val="0095351B"/>
    <w:rsid w:val="009649E9"/>
    <w:rsid w:val="009E26AF"/>
    <w:rsid w:val="00A15619"/>
    <w:rsid w:val="00A8521E"/>
    <w:rsid w:val="00AB2470"/>
    <w:rsid w:val="00AC5846"/>
    <w:rsid w:val="00AD0C3F"/>
    <w:rsid w:val="00AE3324"/>
    <w:rsid w:val="00AF0ABB"/>
    <w:rsid w:val="00B02237"/>
    <w:rsid w:val="00BC60D2"/>
    <w:rsid w:val="00BF3F85"/>
    <w:rsid w:val="00C34952"/>
    <w:rsid w:val="00C60F67"/>
    <w:rsid w:val="00CD3397"/>
    <w:rsid w:val="00CF0CDB"/>
    <w:rsid w:val="00D20739"/>
    <w:rsid w:val="00D304BD"/>
    <w:rsid w:val="00D93706"/>
    <w:rsid w:val="00DF10ED"/>
    <w:rsid w:val="00EA3A98"/>
    <w:rsid w:val="00EC45A5"/>
    <w:rsid w:val="00EE0877"/>
    <w:rsid w:val="00F22E1C"/>
    <w:rsid w:val="00F53821"/>
    <w:rsid w:val="00F701EB"/>
    <w:rsid w:val="00F8062D"/>
    <w:rsid w:val="00FA45A6"/>
    <w:rsid w:val="00FD369E"/>
    <w:rsid w:val="00FE0C0C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pt-BR"/>
    </w:rPr>
  </w:style>
  <w:style w:type="paragraph" w:styleId="Ttulo1">
    <w:name w:val="heading 1"/>
    <w:basedOn w:val="Normal"/>
    <w:next w:val="Normal"/>
    <w:link w:val="Ttulo1Char"/>
    <w:qFormat/>
    <w:rsid w:val="00405828"/>
    <w:pPr>
      <w:keepNext/>
      <w:jc w:val="both"/>
      <w:outlineLvl w:val="0"/>
    </w:pPr>
    <w:rPr>
      <w:b/>
      <w:bCs/>
      <w:sz w:val="22"/>
      <w:lang w:val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5828"/>
    <w:pPr>
      <w:keepNext/>
      <w:outlineLvl w:val="1"/>
    </w:pPr>
    <w:rPr>
      <w:b/>
      <w:bCs/>
      <w:sz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828"/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05828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Ttulo">
    <w:name w:val="Title"/>
    <w:basedOn w:val="Normal"/>
    <w:link w:val="TtuloChar"/>
    <w:qFormat/>
    <w:rsid w:val="00405828"/>
    <w:pPr>
      <w:jc w:val="center"/>
      <w:outlineLvl w:val="0"/>
    </w:pPr>
    <w:rPr>
      <w:b/>
      <w:sz w:val="20"/>
      <w:szCs w:val="20"/>
      <w:lang w:val="pt-BR"/>
    </w:rPr>
  </w:style>
  <w:style w:type="character" w:customStyle="1" w:styleId="TtuloChar">
    <w:name w:val="Título Char"/>
    <w:basedOn w:val="Fontepargpadro"/>
    <w:link w:val="Ttulo"/>
    <w:rsid w:val="0040582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5828"/>
    <w:pPr>
      <w:ind w:left="3120"/>
      <w:jc w:val="both"/>
    </w:pPr>
    <w:rPr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058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05828"/>
    <w:pPr>
      <w:ind w:firstLine="1200"/>
      <w:jc w:val="both"/>
    </w:pPr>
    <w:rPr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058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4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4BD"/>
    <w:rPr>
      <w:rFonts w:ascii="Tahoma" w:eastAsia="Times New Roman" w:hAnsi="Tahoma" w:cs="Tahoma"/>
      <w:sz w:val="16"/>
      <w:szCs w:val="16"/>
      <w:lang w:val="es-A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pt-BR"/>
    </w:rPr>
  </w:style>
  <w:style w:type="paragraph" w:styleId="Ttulo1">
    <w:name w:val="heading 1"/>
    <w:basedOn w:val="Normal"/>
    <w:next w:val="Normal"/>
    <w:link w:val="Ttulo1Char"/>
    <w:qFormat/>
    <w:rsid w:val="00405828"/>
    <w:pPr>
      <w:keepNext/>
      <w:jc w:val="both"/>
      <w:outlineLvl w:val="0"/>
    </w:pPr>
    <w:rPr>
      <w:b/>
      <w:bCs/>
      <w:sz w:val="22"/>
      <w:lang w:val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05828"/>
    <w:pPr>
      <w:keepNext/>
      <w:outlineLvl w:val="1"/>
    </w:pPr>
    <w:rPr>
      <w:b/>
      <w:bCs/>
      <w:sz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828"/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05828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Ttulo">
    <w:name w:val="Title"/>
    <w:basedOn w:val="Normal"/>
    <w:link w:val="TtuloChar"/>
    <w:qFormat/>
    <w:rsid w:val="00405828"/>
    <w:pPr>
      <w:jc w:val="center"/>
      <w:outlineLvl w:val="0"/>
    </w:pPr>
    <w:rPr>
      <w:b/>
      <w:sz w:val="20"/>
      <w:szCs w:val="20"/>
      <w:lang w:val="pt-BR"/>
    </w:rPr>
  </w:style>
  <w:style w:type="character" w:customStyle="1" w:styleId="TtuloChar">
    <w:name w:val="Título Char"/>
    <w:basedOn w:val="Fontepargpadro"/>
    <w:link w:val="Ttulo"/>
    <w:rsid w:val="0040582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05828"/>
    <w:pPr>
      <w:ind w:left="3120"/>
      <w:jc w:val="both"/>
    </w:pPr>
    <w:rPr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058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405828"/>
    <w:pPr>
      <w:ind w:firstLine="1200"/>
      <w:jc w:val="both"/>
    </w:pPr>
    <w:rPr>
      <w:lang w:val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058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4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4BD"/>
    <w:rPr>
      <w:rFonts w:ascii="Tahoma" w:eastAsia="Times New Roman" w:hAnsi="Tahoma" w:cs="Tahoma"/>
      <w:sz w:val="16"/>
      <w:szCs w:val="16"/>
      <w:lang w:val="es-A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5C01E-8D3C-4046-92E8-58C99AB3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Odirlei</dc:creator>
  <cp:lastModifiedBy>Usuário do Windows</cp:lastModifiedBy>
  <cp:revision>2</cp:revision>
  <cp:lastPrinted>2022-05-13T19:14:00Z</cp:lastPrinted>
  <dcterms:created xsi:type="dcterms:W3CDTF">2022-05-20T12:12:00Z</dcterms:created>
  <dcterms:modified xsi:type="dcterms:W3CDTF">2022-05-20T12:12:00Z</dcterms:modified>
</cp:coreProperties>
</file>