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4D" w:rsidRDefault="00BD3A4D" w:rsidP="00106423">
      <w:pPr>
        <w:pStyle w:val="Ttulo1"/>
        <w:ind w:left="2124" w:firstLine="708"/>
        <w:jc w:val="left"/>
        <w:rPr>
          <w:rFonts w:ascii="Verdana" w:hAnsi="Verdana" w:cs="Arial"/>
          <w:b/>
          <w:szCs w:val="24"/>
        </w:rPr>
      </w:pPr>
    </w:p>
    <w:p w:rsidR="008F6692" w:rsidRPr="00BD3A4D" w:rsidRDefault="00106423" w:rsidP="00106423">
      <w:pPr>
        <w:pStyle w:val="Ttulo1"/>
        <w:ind w:left="2124" w:firstLine="708"/>
        <w:jc w:val="left"/>
        <w:rPr>
          <w:rFonts w:ascii="Verdana" w:hAnsi="Verdana" w:cs="Arial"/>
          <w:b/>
          <w:szCs w:val="24"/>
        </w:rPr>
      </w:pPr>
      <w:r w:rsidRPr="00BD3A4D">
        <w:rPr>
          <w:rFonts w:ascii="Verdana" w:hAnsi="Verdana" w:cs="Arial"/>
          <w:b/>
          <w:szCs w:val="24"/>
        </w:rPr>
        <w:t xml:space="preserve">DECRETO Nº </w:t>
      </w:r>
      <w:r w:rsidR="00606268">
        <w:rPr>
          <w:rFonts w:ascii="Verdana" w:hAnsi="Verdana" w:cs="Arial"/>
          <w:b/>
          <w:szCs w:val="24"/>
        </w:rPr>
        <w:t>11</w:t>
      </w:r>
      <w:r w:rsidR="007B52D9">
        <w:rPr>
          <w:rFonts w:ascii="Verdana" w:hAnsi="Verdana" w:cs="Arial"/>
          <w:b/>
          <w:szCs w:val="24"/>
        </w:rPr>
        <w:t>6</w:t>
      </w:r>
      <w:r w:rsidR="008F6692" w:rsidRPr="00BD3A4D">
        <w:rPr>
          <w:rFonts w:ascii="Verdana" w:hAnsi="Verdana" w:cs="Arial"/>
          <w:b/>
          <w:szCs w:val="24"/>
        </w:rPr>
        <w:t>/202</w:t>
      </w:r>
      <w:r w:rsidR="00BD56B2" w:rsidRPr="00BD3A4D">
        <w:rPr>
          <w:rFonts w:ascii="Verdana" w:hAnsi="Verdana" w:cs="Arial"/>
          <w:b/>
          <w:szCs w:val="24"/>
        </w:rPr>
        <w:t>2</w:t>
      </w:r>
    </w:p>
    <w:p w:rsidR="008F6692" w:rsidRPr="00BD3A4D" w:rsidRDefault="008F6692" w:rsidP="008F6692">
      <w:pPr>
        <w:rPr>
          <w:rFonts w:ascii="Verdana" w:hAnsi="Verdana"/>
          <w:sz w:val="24"/>
          <w:szCs w:val="24"/>
        </w:rPr>
      </w:pPr>
    </w:p>
    <w:p w:rsidR="00BD3A4D" w:rsidRDefault="00BD3A4D" w:rsidP="008F6692">
      <w:pPr>
        <w:rPr>
          <w:rFonts w:ascii="Verdana" w:hAnsi="Verdana"/>
          <w:sz w:val="24"/>
          <w:szCs w:val="24"/>
        </w:rPr>
      </w:pPr>
    </w:p>
    <w:p w:rsidR="00BD3A4D" w:rsidRPr="00BD3A4D" w:rsidRDefault="00BD3A4D" w:rsidP="008F6692">
      <w:pPr>
        <w:rPr>
          <w:rFonts w:ascii="Verdana" w:hAnsi="Verdana"/>
          <w:sz w:val="24"/>
          <w:szCs w:val="24"/>
        </w:rPr>
      </w:pPr>
    </w:p>
    <w:p w:rsidR="008F6692" w:rsidRPr="00BD3A4D" w:rsidRDefault="00BD3A4D" w:rsidP="008F6692">
      <w:pPr>
        <w:pStyle w:val="TextosemFormatao"/>
        <w:tabs>
          <w:tab w:val="left" w:pos="2977"/>
        </w:tabs>
        <w:ind w:left="2835"/>
        <w:jc w:val="both"/>
        <w:rPr>
          <w:rFonts w:ascii="Verdana" w:hAnsi="Verdana" w:cs="Tahoma"/>
          <w:b/>
          <w:sz w:val="24"/>
          <w:szCs w:val="24"/>
        </w:rPr>
      </w:pPr>
      <w:r w:rsidRPr="00BD3A4D">
        <w:rPr>
          <w:rFonts w:ascii="Verdana" w:hAnsi="Verdana"/>
          <w:b/>
          <w:sz w:val="24"/>
          <w:szCs w:val="24"/>
        </w:rPr>
        <w:t>EXONERA SERVIDOR</w:t>
      </w:r>
      <w:r w:rsidR="007B52D9">
        <w:rPr>
          <w:rFonts w:ascii="Verdana" w:hAnsi="Verdana"/>
          <w:b/>
          <w:sz w:val="24"/>
          <w:szCs w:val="24"/>
        </w:rPr>
        <w:t>A</w:t>
      </w:r>
      <w:r w:rsidRPr="00BD3A4D">
        <w:rPr>
          <w:rFonts w:ascii="Verdana" w:hAnsi="Verdana"/>
          <w:b/>
          <w:sz w:val="24"/>
          <w:szCs w:val="24"/>
        </w:rPr>
        <w:t xml:space="preserve"> PÚBLIC</w:t>
      </w:r>
      <w:r w:rsidR="007B52D9">
        <w:rPr>
          <w:rFonts w:ascii="Verdana" w:hAnsi="Verdana"/>
          <w:b/>
          <w:sz w:val="24"/>
          <w:szCs w:val="24"/>
        </w:rPr>
        <w:t>A</w:t>
      </w:r>
      <w:r w:rsidRPr="00BD3A4D">
        <w:rPr>
          <w:rFonts w:ascii="Verdana" w:hAnsi="Verdana"/>
          <w:b/>
          <w:sz w:val="24"/>
          <w:szCs w:val="24"/>
        </w:rPr>
        <w:t xml:space="preserve"> </w:t>
      </w:r>
      <w:r w:rsidR="00606268">
        <w:rPr>
          <w:rFonts w:ascii="Verdana" w:hAnsi="Verdana"/>
          <w:b/>
          <w:sz w:val="24"/>
          <w:szCs w:val="24"/>
        </w:rPr>
        <w:t>MUNICIPAL</w:t>
      </w:r>
      <w:r w:rsidR="008F6692" w:rsidRPr="00BD3A4D">
        <w:rPr>
          <w:rFonts w:ascii="Verdana" w:hAnsi="Verdana" w:cs="Tahoma"/>
          <w:b/>
          <w:sz w:val="24"/>
          <w:szCs w:val="24"/>
        </w:rPr>
        <w:t>.</w:t>
      </w:r>
    </w:p>
    <w:p w:rsidR="008F6692" w:rsidRDefault="008F6692" w:rsidP="008F6692">
      <w:pPr>
        <w:pStyle w:val="TextosemFormatao"/>
        <w:jc w:val="both"/>
        <w:rPr>
          <w:rFonts w:ascii="Verdana" w:hAnsi="Verdana" w:cs="Tahoma"/>
          <w:sz w:val="24"/>
          <w:szCs w:val="24"/>
        </w:rPr>
      </w:pPr>
    </w:p>
    <w:p w:rsidR="00BD3A4D" w:rsidRPr="00BD3A4D" w:rsidRDefault="00BD3A4D" w:rsidP="008F6692">
      <w:pPr>
        <w:pStyle w:val="TextosemFormatao"/>
        <w:jc w:val="both"/>
        <w:rPr>
          <w:rFonts w:ascii="Verdana" w:hAnsi="Verdana" w:cs="Tahoma"/>
          <w:sz w:val="24"/>
          <w:szCs w:val="24"/>
        </w:rPr>
      </w:pPr>
    </w:p>
    <w:p w:rsidR="00BD3A4D" w:rsidRPr="00BD3A4D" w:rsidRDefault="00BD3A4D" w:rsidP="008F6692">
      <w:pPr>
        <w:pStyle w:val="TextosemFormatao"/>
        <w:jc w:val="both"/>
        <w:rPr>
          <w:rFonts w:ascii="Verdana" w:hAnsi="Verdana" w:cs="Tahoma"/>
          <w:sz w:val="24"/>
          <w:szCs w:val="24"/>
        </w:rPr>
      </w:pPr>
    </w:p>
    <w:p w:rsidR="008F6692" w:rsidRPr="00BD3A4D" w:rsidRDefault="00C87DFE" w:rsidP="008F6692">
      <w:pPr>
        <w:pStyle w:val="TextosemFormatao"/>
        <w:ind w:left="2835"/>
        <w:jc w:val="both"/>
        <w:rPr>
          <w:rFonts w:ascii="Verdana" w:hAnsi="Verdana" w:cs="Tahoma"/>
          <w:sz w:val="24"/>
          <w:szCs w:val="24"/>
        </w:rPr>
      </w:pPr>
      <w:r w:rsidRPr="00BD3A4D">
        <w:rPr>
          <w:rFonts w:ascii="Verdana" w:hAnsi="Verdana" w:cs="Tahoma"/>
          <w:b/>
          <w:sz w:val="24"/>
          <w:szCs w:val="24"/>
        </w:rPr>
        <w:t>NEURI MEURER</w:t>
      </w:r>
      <w:r w:rsidR="008F6692" w:rsidRPr="00BD3A4D">
        <w:rPr>
          <w:rFonts w:ascii="Verdana" w:hAnsi="Verdana" w:cs="Tahoma"/>
          <w:sz w:val="24"/>
          <w:szCs w:val="24"/>
        </w:rPr>
        <w:t xml:space="preserve">, Prefeito de Irati – Estado de Santa Catarina, no uso de suas atribuições que lhe confere o artigo 071, Inciso IV da Lei Orgânica Municipal, </w:t>
      </w:r>
      <w:r w:rsidR="007B52D9">
        <w:rPr>
          <w:rFonts w:ascii="Verdana" w:hAnsi="Verdana" w:cs="Tahoma"/>
          <w:sz w:val="24"/>
          <w:szCs w:val="24"/>
        </w:rPr>
        <w:t>e tendo em vista o Pedido protocolado pela Servidora nesta data,</w:t>
      </w:r>
    </w:p>
    <w:p w:rsidR="00C87DFE" w:rsidRPr="00BD3A4D" w:rsidRDefault="00C87DFE" w:rsidP="008F6692">
      <w:pPr>
        <w:pStyle w:val="TextosemFormatao"/>
        <w:ind w:left="2835"/>
        <w:jc w:val="both"/>
        <w:rPr>
          <w:rFonts w:ascii="Verdana" w:hAnsi="Verdana" w:cs="Tahoma"/>
          <w:sz w:val="24"/>
          <w:szCs w:val="24"/>
        </w:rPr>
      </w:pPr>
    </w:p>
    <w:p w:rsidR="00E46ACF" w:rsidRDefault="00E46ACF" w:rsidP="00B31473">
      <w:pPr>
        <w:pStyle w:val="TextosemFormatao"/>
        <w:jc w:val="both"/>
        <w:rPr>
          <w:rFonts w:ascii="Verdana" w:hAnsi="Verdana" w:cs="Tahoma"/>
          <w:sz w:val="24"/>
          <w:szCs w:val="24"/>
        </w:rPr>
      </w:pPr>
    </w:p>
    <w:p w:rsidR="00BD3A4D" w:rsidRPr="00BD3A4D" w:rsidRDefault="00BD3A4D" w:rsidP="00B31473">
      <w:pPr>
        <w:pStyle w:val="TextosemFormatao"/>
        <w:jc w:val="both"/>
        <w:rPr>
          <w:rFonts w:ascii="Verdana" w:hAnsi="Verdana" w:cs="Tahoma"/>
          <w:sz w:val="24"/>
          <w:szCs w:val="24"/>
        </w:rPr>
      </w:pPr>
    </w:p>
    <w:p w:rsidR="00E46ACF" w:rsidRPr="00BD3A4D" w:rsidRDefault="00E46ACF" w:rsidP="001C5F0B">
      <w:pPr>
        <w:ind w:firstLine="2835"/>
        <w:jc w:val="both"/>
        <w:rPr>
          <w:rFonts w:ascii="Verdana" w:hAnsi="Verdana" w:cs="Arial"/>
          <w:b/>
          <w:sz w:val="24"/>
          <w:szCs w:val="24"/>
        </w:rPr>
      </w:pPr>
      <w:r w:rsidRPr="00BD3A4D">
        <w:rPr>
          <w:rFonts w:ascii="Verdana" w:hAnsi="Verdana" w:cs="Arial"/>
          <w:b/>
          <w:sz w:val="24"/>
          <w:szCs w:val="24"/>
        </w:rPr>
        <w:t>D</w:t>
      </w:r>
      <w:r w:rsidR="00653EF7" w:rsidRPr="00BD3A4D">
        <w:rPr>
          <w:rFonts w:ascii="Verdana" w:hAnsi="Verdana" w:cs="Arial"/>
          <w:b/>
          <w:sz w:val="24"/>
          <w:szCs w:val="24"/>
        </w:rPr>
        <w:t xml:space="preserve"> </w:t>
      </w:r>
      <w:r w:rsidRPr="00BD3A4D">
        <w:rPr>
          <w:rFonts w:ascii="Verdana" w:hAnsi="Verdana" w:cs="Arial"/>
          <w:b/>
          <w:sz w:val="24"/>
          <w:szCs w:val="24"/>
        </w:rPr>
        <w:t>E</w:t>
      </w:r>
      <w:r w:rsidR="00653EF7" w:rsidRPr="00BD3A4D">
        <w:rPr>
          <w:rFonts w:ascii="Verdana" w:hAnsi="Verdana" w:cs="Arial"/>
          <w:b/>
          <w:sz w:val="24"/>
          <w:szCs w:val="24"/>
        </w:rPr>
        <w:t xml:space="preserve"> </w:t>
      </w:r>
      <w:r w:rsidRPr="00BD3A4D">
        <w:rPr>
          <w:rFonts w:ascii="Verdana" w:hAnsi="Verdana" w:cs="Arial"/>
          <w:b/>
          <w:sz w:val="24"/>
          <w:szCs w:val="24"/>
        </w:rPr>
        <w:t>C</w:t>
      </w:r>
      <w:r w:rsidR="00653EF7" w:rsidRPr="00BD3A4D">
        <w:rPr>
          <w:rFonts w:ascii="Verdana" w:hAnsi="Verdana" w:cs="Arial"/>
          <w:b/>
          <w:sz w:val="24"/>
          <w:szCs w:val="24"/>
        </w:rPr>
        <w:t xml:space="preserve"> </w:t>
      </w:r>
      <w:r w:rsidRPr="00BD3A4D">
        <w:rPr>
          <w:rFonts w:ascii="Verdana" w:hAnsi="Verdana" w:cs="Arial"/>
          <w:b/>
          <w:sz w:val="24"/>
          <w:szCs w:val="24"/>
        </w:rPr>
        <w:t>R</w:t>
      </w:r>
      <w:r w:rsidR="00653EF7" w:rsidRPr="00BD3A4D">
        <w:rPr>
          <w:rFonts w:ascii="Verdana" w:hAnsi="Verdana" w:cs="Arial"/>
          <w:b/>
          <w:sz w:val="24"/>
          <w:szCs w:val="24"/>
        </w:rPr>
        <w:t xml:space="preserve"> </w:t>
      </w:r>
      <w:r w:rsidRPr="00BD3A4D">
        <w:rPr>
          <w:rFonts w:ascii="Verdana" w:hAnsi="Verdana" w:cs="Arial"/>
          <w:b/>
          <w:sz w:val="24"/>
          <w:szCs w:val="24"/>
        </w:rPr>
        <w:t>E</w:t>
      </w:r>
      <w:r w:rsidR="00653EF7" w:rsidRPr="00BD3A4D">
        <w:rPr>
          <w:rFonts w:ascii="Verdana" w:hAnsi="Verdana" w:cs="Arial"/>
          <w:b/>
          <w:sz w:val="24"/>
          <w:szCs w:val="24"/>
        </w:rPr>
        <w:t xml:space="preserve"> </w:t>
      </w:r>
      <w:r w:rsidRPr="00BD3A4D">
        <w:rPr>
          <w:rFonts w:ascii="Verdana" w:hAnsi="Verdana" w:cs="Arial"/>
          <w:b/>
          <w:sz w:val="24"/>
          <w:szCs w:val="24"/>
        </w:rPr>
        <w:t>T</w:t>
      </w:r>
      <w:r w:rsidR="0089400D">
        <w:rPr>
          <w:rFonts w:ascii="Verdana" w:hAnsi="Verdana" w:cs="Arial"/>
          <w:b/>
          <w:sz w:val="24"/>
          <w:szCs w:val="24"/>
        </w:rPr>
        <w:t xml:space="preserve"> A:</w:t>
      </w:r>
    </w:p>
    <w:p w:rsidR="00E46ACF" w:rsidRDefault="00E46ACF" w:rsidP="001C5F0B">
      <w:pPr>
        <w:jc w:val="both"/>
        <w:rPr>
          <w:rFonts w:ascii="Verdana" w:hAnsi="Verdana" w:cs="Arial"/>
          <w:sz w:val="24"/>
          <w:szCs w:val="24"/>
        </w:rPr>
      </w:pPr>
    </w:p>
    <w:p w:rsidR="00606268" w:rsidRDefault="00606268" w:rsidP="001C5F0B">
      <w:pPr>
        <w:jc w:val="both"/>
        <w:rPr>
          <w:rFonts w:ascii="Verdana" w:hAnsi="Verdana" w:cs="Arial"/>
          <w:sz w:val="24"/>
          <w:szCs w:val="24"/>
        </w:rPr>
      </w:pPr>
    </w:p>
    <w:p w:rsidR="00606268" w:rsidRDefault="00606268" w:rsidP="001C5F0B">
      <w:pPr>
        <w:jc w:val="both"/>
        <w:rPr>
          <w:rFonts w:ascii="Verdana" w:hAnsi="Verdana" w:cs="Arial"/>
          <w:sz w:val="24"/>
          <w:szCs w:val="24"/>
        </w:rPr>
      </w:pPr>
    </w:p>
    <w:p w:rsidR="00BD3A4D" w:rsidRPr="00BD3A4D" w:rsidRDefault="00BD3A4D" w:rsidP="001C5F0B">
      <w:pPr>
        <w:jc w:val="both"/>
        <w:rPr>
          <w:rFonts w:ascii="Verdana" w:hAnsi="Verdana" w:cs="Arial"/>
          <w:sz w:val="24"/>
          <w:szCs w:val="24"/>
        </w:rPr>
      </w:pPr>
    </w:p>
    <w:p w:rsidR="00653EF7" w:rsidRPr="00BD3A4D" w:rsidRDefault="0012140E" w:rsidP="00D06EF5">
      <w:pPr>
        <w:ind w:firstLine="708"/>
        <w:jc w:val="both"/>
        <w:rPr>
          <w:rFonts w:ascii="Verdana" w:hAnsi="Verdana" w:cs="Arial"/>
          <w:sz w:val="24"/>
          <w:szCs w:val="24"/>
        </w:rPr>
      </w:pPr>
      <w:r w:rsidRPr="00BD3A4D">
        <w:rPr>
          <w:rFonts w:ascii="Verdana" w:hAnsi="Verdana" w:cs="Arial"/>
          <w:b/>
          <w:sz w:val="24"/>
          <w:szCs w:val="24"/>
        </w:rPr>
        <w:t>Art. 1º.</w:t>
      </w:r>
      <w:r w:rsidR="00E46ACF" w:rsidRPr="00BD3A4D">
        <w:rPr>
          <w:rFonts w:ascii="Verdana" w:hAnsi="Verdana" w:cs="Arial"/>
          <w:sz w:val="24"/>
          <w:szCs w:val="24"/>
        </w:rPr>
        <w:t xml:space="preserve"> </w:t>
      </w:r>
      <w:r w:rsidR="00BD3A4D" w:rsidRPr="00BD3A4D">
        <w:rPr>
          <w:rFonts w:ascii="Verdana" w:hAnsi="Verdana" w:cs="Arial"/>
          <w:sz w:val="24"/>
          <w:szCs w:val="24"/>
        </w:rPr>
        <w:t xml:space="preserve">Fica </w:t>
      </w:r>
      <w:r w:rsidR="007B52D9">
        <w:rPr>
          <w:rFonts w:ascii="Verdana" w:hAnsi="Verdana" w:cs="Arial"/>
          <w:sz w:val="24"/>
          <w:szCs w:val="24"/>
        </w:rPr>
        <w:t>a</w:t>
      </w:r>
      <w:r w:rsidR="00BD3A4D" w:rsidRPr="00BD3A4D">
        <w:rPr>
          <w:rFonts w:ascii="Verdana" w:hAnsi="Verdana" w:cs="Arial"/>
          <w:sz w:val="24"/>
          <w:szCs w:val="24"/>
        </w:rPr>
        <w:t xml:space="preserve"> Senho</w:t>
      </w:r>
      <w:r w:rsidR="006477CF">
        <w:rPr>
          <w:rFonts w:ascii="Verdana" w:hAnsi="Verdana" w:cs="Arial"/>
          <w:sz w:val="24"/>
          <w:szCs w:val="24"/>
        </w:rPr>
        <w:t>r</w:t>
      </w:r>
      <w:r w:rsidR="002920E0">
        <w:rPr>
          <w:rFonts w:ascii="Verdana" w:hAnsi="Verdana" w:cs="Arial"/>
          <w:sz w:val="24"/>
          <w:szCs w:val="24"/>
        </w:rPr>
        <w:t>a</w:t>
      </w:r>
      <w:r w:rsidR="007D1CB2">
        <w:rPr>
          <w:rFonts w:ascii="Verdana" w:hAnsi="Verdana" w:cs="Arial"/>
          <w:sz w:val="24"/>
          <w:szCs w:val="24"/>
        </w:rPr>
        <w:t xml:space="preserve"> </w:t>
      </w:r>
      <w:r w:rsidR="002920E0">
        <w:rPr>
          <w:rFonts w:ascii="Verdana" w:hAnsi="Verdana" w:cs="Arial"/>
          <w:sz w:val="24"/>
          <w:szCs w:val="24"/>
        </w:rPr>
        <w:t>JULIANA ALVES FAGUNDES</w:t>
      </w:r>
      <w:r w:rsidR="00BD3A4D" w:rsidRPr="00BD3A4D">
        <w:rPr>
          <w:rFonts w:ascii="Verdana" w:hAnsi="Verdana" w:cs="Arial"/>
          <w:sz w:val="24"/>
          <w:szCs w:val="24"/>
        </w:rPr>
        <w:t>, exonerad</w:t>
      </w:r>
      <w:r w:rsidR="002920E0">
        <w:rPr>
          <w:rFonts w:ascii="Verdana" w:hAnsi="Verdana" w:cs="Arial"/>
          <w:sz w:val="24"/>
          <w:szCs w:val="24"/>
        </w:rPr>
        <w:t>a</w:t>
      </w:r>
      <w:r w:rsidR="00BD3A4D" w:rsidRPr="00BD3A4D">
        <w:rPr>
          <w:rFonts w:ascii="Verdana" w:hAnsi="Verdana" w:cs="Arial"/>
          <w:sz w:val="24"/>
          <w:szCs w:val="24"/>
        </w:rPr>
        <w:t xml:space="preserve"> do cargo </w:t>
      </w:r>
      <w:r w:rsidR="002920E0">
        <w:rPr>
          <w:rFonts w:ascii="Verdana" w:hAnsi="Verdana" w:cs="Arial"/>
          <w:sz w:val="24"/>
          <w:szCs w:val="24"/>
        </w:rPr>
        <w:t>temporário de Auxiliar Administrativo a partir desta data</w:t>
      </w:r>
      <w:r w:rsidR="00050055" w:rsidRPr="00BD3A4D">
        <w:rPr>
          <w:rFonts w:ascii="Verdana" w:hAnsi="Verdana" w:cs="Arial"/>
          <w:sz w:val="24"/>
          <w:szCs w:val="24"/>
        </w:rPr>
        <w:t>.</w:t>
      </w:r>
    </w:p>
    <w:p w:rsidR="00105BA4" w:rsidRPr="00BD3A4D" w:rsidRDefault="00105BA4" w:rsidP="00D06EF5">
      <w:pPr>
        <w:ind w:firstLine="708"/>
        <w:jc w:val="both"/>
        <w:rPr>
          <w:rFonts w:ascii="Verdana" w:hAnsi="Verdana" w:cs="Arial"/>
          <w:sz w:val="24"/>
          <w:szCs w:val="24"/>
        </w:rPr>
      </w:pPr>
    </w:p>
    <w:p w:rsidR="00653EF7" w:rsidRPr="00BD3A4D" w:rsidRDefault="0012140E" w:rsidP="001C5F0B">
      <w:pPr>
        <w:ind w:firstLine="708"/>
        <w:jc w:val="both"/>
        <w:rPr>
          <w:rFonts w:ascii="Verdana" w:hAnsi="Verdana" w:cs="Arial"/>
          <w:sz w:val="24"/>
          <w:szCs w:val="24"/>
        </w:rPr>
      </w:pPr>
      <w:r w:rsidRPr="00BD3A4D">
        <w:rPr>
          <w:rFonts w:ascii="Verdana" w:hAnsi="Verdana" w:cs="Arial"/>
          <w:b/>
          <w:sz w:val="24"/>
          <w:szCs w:val="24"/>
        </w:rPr>
        <w:t xml:space="preserve">Art. </w:t>
      </w:r>
      <w:r w:rsidR="00EF0A10" w:rsidRPr="00BD3A4D">
        <w:rPr>
          <w:rFonts w:ascii="Verdana" w:hAnsi="Verdana" w:cs="Arial"/>
          <w:b/>
          <w:sz w:val="24"/>
          <w:szCs w:val="24"/>
        </w:rPr>
        <w:t>2</w:t>
      </w:r>
      <w:r w:rsidRPr="00BD3A4D">
        <w:rPr>
          <w:rFonts w:ascii="Verdana" w:hAnsi="Verdana" w:cs="Arial"/>
          <w:b/>
          <w:sz w:val="24"/>
          <w:szCs w:val="24"/>
        </w:rPr>
        <w:t>º.</w:t>
      </w:r>
      <w:r w:rsidR="00E46ACF" w:rsidRPr="00BD3A4D">
        <w:rPr>
          <w:rFonts w:ascii="Verdana" w:hAnsi="Verdana" w:cs="Arial"/>
          <w:sz w:val="24"/>
          <w:szCs w:val="24"/>
        </w:rPr>
        <w:t xml:space="preserve"> </w:t>
      </w:r>
      <w:r w:rsidR="00653EF7" w:rsidRPr="00BD3A4D">
        <w:rPr>
          <w:rFonts w:ascii="Verdana" w:hAnsi="Verdana" w:cs="Arial"/>
          <w:sz w:val="24"/>
          <w:szCs w:val="24"/>
        </w:rPr>
        <w:t xml:space="preserve">Este Decreto entra </w:t>
      </w:r>
      <w:r w:rsidRPr="00BD3A4D">
        <w:rPr>
          <w:rFonts w:ascii="Verdana" w:hAnsi="Verdana" w:cs="Arial"/>
          <w:sz w:val="24"/>
          <w:szCs w:val="24"/>
        </w:rPr>
        <w:t>em vigor na data de sua publicação, revogando-se as disposições em contrário.</w:t>
      </w:r>
    </w:p>
    <w:p w:rsidR="0012140E" w:rsidRPr="00BD3A4D" w:rsidRDefault="0012140E" w:rsidP="001C5F0B">
      <w:pPr>
        <w:ind w:firstLine="708"/>
        <w:jc w:val="both"/>
        <w:rPr>
          <w:rFonts w:ascii="Verdana" w:hAnsi="Verdana" w:cs="Arial"/>
          <w:sz w:val="24"/>
          <w:szCs w:val="24"/>
        </w:rPr>
      </w:pPr>
    </w:p>
    <w:p w:rsidR="00E46ACF" w:rsidRPr="00BD3A4D" w:rsidRDefault="00E46ACF" w:rsidP="001C5F0B">
      <w:pPr>
        <w:jc w:val="both"/>
        <w:rPr>
          <w:rFonts w:ascii="Verdana" w:hAnsi="Verdana" w:cs="Arial"/>
          <w:sz w:val="24"/>
          <w:szCs w:val="24"/>
        </w:rPr>
      </w:pPr>
      <w:r w:rsidRPr="00BD3A4D">
        <w:rPr>
          <w:rFonts w:ascii="Verdana" w:hAnsi="Verdana" w:cs="Arial"/>
          <w:sz w:val="24"/>
          <w:szCs w:val="24"/>
        </w:rPr>
        <w:tab/>
      </w:r>
      <w:r w:rsidR="00087ADE" w:rsidRPr="00BD3A4D">
        <w:rPr>
          <w:rFonts w:ascii="Verdana" w:hAnsi="Verdana" w:cs="Arial"/>
          <w:sz w:val="24"/>
          <w:szCs w:val="24"/>
        </w:rPr>
        <w:t xml:space="preserve">Gabinete do Prefeito em </w:t>
      </w:r>
      <w:r w:rsidR="002920E0">
        <w:rPr>
          <w:rFonts w:ascii="Verdana" w:hAnsi="Verdana" w:cs="Arial"/>
          <w:sz w:val="24"/>
          <w:szCs w:val="24"/>
        </w:rPr>
        <w:t>11 de maio</w:t>
      </w:r>
      <w:r w:rsidR="00087ADE" w:rsidRPr="00BD3A4D">
        <w:rPr>
          <w:rFonts w:ascii="Verdana" w:hAnsi="Verdana" w:cs="Arial"/>
          <w:sz w:val="24"/>
          <w:szCs w:val="24"/>
        </w:rPr>
        <w:t xml:space="preserve"> de</w:t>
      </w:r>
      <w:r w:rsidR="00E92074" w:rsidRPr="00BD3A4D">
        <w:rPr>
          <w:rFonts w:ascii="Verdana" w:hAnsi="Verdana" w:cs="Arial"/>
          <w:sz w:val="24"/>
          <w:szCs w:val="24"/>
        </w:rPr>
        <w:t xml:space="preserve"> 202</w:t>
      </w:r>
      <w:r w:rsidR="00BD56B2" w:rsidRPr="00BD3A4D">
        <w:rPr>
          <w:rFonts w:ascii="Verdana" w:hAnsi="Verdana" w:cs="Arial"/>
          <w:sz w:val="24"/>
          <w:szCs w:val="24"/>
        </w:rPr>
        <w:t>2</w:t>
      </w:r>
      <w:r w:rsidR="00106423" w:rsidRPr="00BD3A4D">
        <w:rPr>
          <w:rFonts w:ascii="Verdana" w:hAnsi="Verdana" w:cs="Arial"/>
          <w:sz w:val="24"/>
          <w:szCs w:val="24"/>
        </w:rPr>
        <w:t>.</w:t>
      </w:r>
    </w:p>
    <w:p w:rsidR="001C5F0B" w:rsidRPr="00BD3A4D" w:rsidRDefault="001C5F0B" w:rsidP="001C5F0B">
      <w:pPr>
        <w:jc w:val="both"/>
        <w:rPr>
          <w:rFonts w:ascii="Verdana" w:hAnsi="Verdana" w:cs="Arial"/>
          <w:sz w:val="24"/>
          <w:szCs w:val="24"/>
        </w:rPr>
      </w:pPr>
    </w:p>
    <w:p w:rsidR="0012140E" w:rsidRPr="00BD3A4D" w:rsidRDefault="0012140E" w:rsidP="00E46ACF">
      <w:pPr>
        <w:rPr>
          <w:rFonts w:ascii="Verdana" w:hAnsi="Verdana" w:cs="Arial"/>
          <w:sz w:val="24"/>
          <w:szCs w:val="24"/>
        </w:rPr>
      </w:pPr>
    </w:p>
    <w:p w:rsidR="0012140E" w:rsidRPr="00BD3A4D" w:rsidRDefault="0012140E" w:rsidP="00E46ACF">
      <w:pPr>
        <w:rPr>
          <w:rFonts w:ascii="Verdana" w:hAnsi="Verdana" w:cs="Arial"/>
          <w:sz w:val="24"/>
          <w:szCs w:val="24"/>
        </w:rPr>
      </w:pPr>
    </w:p>
    <w:p w:rsidR="00E46ACF" w:rsidRPr="00BD3A4D" w:rsidRDefault="00367717" w:rsidP="0012140E">
      <w:pPr>
        <w:jc w:val="center"/>
        <w:rPr>
          <w:rFonts w:ascii="Verdana" w:hAnsi="Verdana" w:cs="Arial"/>
          <w:b/>
          <w:sz w:val="24"/>
          <w:szCs w:val="24"/>
        </w:rPr>
      </w:pPr>
      <w:r w:rsidRPr="00BD3A4D">
        <w:rPr>
          <w:rFonts w:ascii="Verdana" w:hAnsi="Verdana" w:cs="Arial"/>
          <w:b/>
          <w:sz w:val="24"/>
          <w:szCs w:val="24"/>
        </w:rPr>
        <w:t>NEURI MEURER</w:t>
      </w:r>
    </w:p>
    <w:p w:rsidR="00E46ACF" w:rsidRPr="00BD3A4D" w:rsidRDefault="00C87DFE" w:rsidP="0012140E">
      <w:pPr>
        <w:jc w:val="center"/>
        <w:rPr>
          <w:rFonts w:ascii="Verdana" w:hAnsi="Verdana" w:cs="Arial"/>
          <w:sz w:val="24"/>
          <w:szCs w:val="24"/>
        </w:rPr>
      </w:pPr>
      <w:r w:rsidRPr="00BD3A4D">
        <w:rPr>
          <w:rFonts w:ascii="Verdana" w:hAnsi="Verdana" w:cs="Arial"/>
          <w:sz w:val="24"/>
          <w:szCs w:val="24"/>
        </w:rPr>
        <w:t>Prefeito</w:t>
      </w:r>
      <w:r w:rsidR="00B31473" w:rsidRPr="00BD3A4D">
        <w:rPr>
          <w:rFonts w:ascii="Verdana" w:hAnsi="Verdana" w:cs="Arial"/>
          <w:sz w:val="24"/>
          <w:szCs w:val="24"/>
        </w:rPr>
        <w:t xml:space="preserve"> </w:t>
      </w:r>
    </w:p>
    <w:p w:rsidR="002E2B94" w:rsidRDefault="002E2B94" w:rsidP="0012140E">
      <w:pPr>
        <w:jc w:val="center"/>
        <w:rPr>
          <w:rFonts w:ascii="Verdana" w:hAnsi="Verdana" w:cs="Arial"/>
          <w:sz w:val="22"/>
          <w:szCs w:val="22"/>
        </w:rPr>
      </w:pPr>
    </w:p>
    <w:p w:rsidR="00C87DFE" w:rsidRDefault="00C87DFE" w:rsidP="0012140E">
      <w:pPr>
        <w:jc w:val="center"/>
        <w:rPr>
          <w:rFonts w:ascii="Verdana" w:hAnsi="Verdana" w:cs="Arial"/>
          <w:sz w:val="22"/>
          <w:szCs w:val="22"/>
        </w:rPr>
      </w:pPr>
    </w:p>
    <w:p w:rsidR="00105BA4" w:rsidRPr="0075718C" w:rsidRDefault="00105BA4" w:rsidP="0012140E">
      <w:pPr>
        <w:jc w:val="center"/>
        <w:rPr>
          <w:rFonts w:ascii="Verdana" w:hAnsi="Verdana" w:cs="Arial"/>
          <w:sz w:val="22"/>
          <w:szCs w:val="22"/>
        </w:rPr>
      </w:pPr>
      <w:bookmarkStart w:id="0" w:name="_GoBack"/>
      <w:bookmarkEnd w:id="0"/>
    </w:p>
    <w:p w:rsidR="002E2B94" w:rsidRPr="0075718C" w:rsidRDefault="002E2B94" w:rsidP="0012140E">
      <w:pPr>
        <w:jc w:val="center"/>
        <w:rPr>
          <w:rFonts w:ascii="Verdana" w:hAnsi="Verdana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7"/>
        <w:gridCol w:w="770"/>
        <w:gridCol w:w="4063"/>
      </w:tblGrid>
      <w:tr w:rsidR="0075718C" w:rsidRPr="0075718C" w:rsidTr="0075718C">
        <w:tc>
          <w:tcPr>
            <w:tcW w:w="3887" w:type="dxa"/>
          </w:tcPr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Conferido numerado e datado neste Departamento na forma regulamentar.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PUBLIQUE-SE no Paço Municipal, mediante afixação no local de costume.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 xml:space="preserve"> </w:t>
            </w:r>
          </w:p>
          <w:p w:rsidR="0075718C" w:rsidRPr="0075718C" w:rsidRDefault="00105BA4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Emerson Pedro Bazi</w:t>
            </w:r>
          </w:p>
          <w:p w:rsidR="0075718C" w:rsidRPr="0075718C" w:rsidRDefault="0089400D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Assessor de Administração e Planejamento</w:t>
            </w:r>
          </w:p>
        </w:tc>
        <w:tc>
          <w:tcPr>
            <w:tcW w:w="770" w:type="dxa"/>
          </w:tcPr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</w:tc>
        <w:tc>
          <w:tcPr>
            <w:tcW w:w="4063" w:type="dxa"/>
          </w:tcPr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  <w:lang w:val="en-US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Certifico que este documento foi afixado no Mural Publico conforme Portaria 069/2017, nesta data: ______/_____/202</w:t>
            </w:r>
            <w:r w:rsidR="00087ADE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2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 xml:space="preserve">. 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  <w:lang w:val="en-US"/>
              </w:rPr>
              <w:t xml:space="preserve">Publicação 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Nº      ____________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24"/>
                <w:szCs w:val="24"/>
              </w:rPr>
              <w:t>/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202</w:t>
            </w:r>
            <w:r w:rsidR="00087ADE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2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.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Maurício Eduardo Zanella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Responsável p/ publicação</w:t>
            </w:r>
          </w:p>
        </w:tc>
      </w:tr>
    </w:tbl>
    <w:p w:rsidR="001C5F0B" w:rsidRPr="0075718C" w:rsidRDefault="001C5F0B" w:rsidP="003148C5">
      <w:pPr>
        <w:rPr>
          <w:rFonts w:ascii="Verdana" w:hAnsi="Verdana" w:cs="Arial"/>
          <w:sz w:val="22"/>
          <w:szCs w:val="22"/>
        </w:rPr>
      </w:pPr>
    </w:p>
    <w:sectPr w:rsidR="001C5F0B" w:rsidRPr="0075718C" w:rsidSect="00606268">
      <w:pgSz w:w="11906" w:h="16838"/>
      <w:pgMar w:top="1702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A8D" w:rsidRDefault="00226A8D" w:rsidP="00F970E5">
      <w:r>
        <w:separator/>
      </w:r>
    </w:p>
  </w:endnote>
  <w:endnote w:type="continuationSeparator" w:id="0">
    <w:p w:rsidR="00226A8D" w:rsidRDefault="00226A8D" w:rsidP="00F9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A8D" w:rsidRDefault="00226A8D" w:rsidP="00F970E5">
      <w:r>
        <w:separator/>
      </w:r>
    </w:p>
  </w:footnote>
  <w:footnote w:type="continuationSeparator" w:id="0">
    <w:p w:rsidR="00226A8D" w:rsidRDefault="00226A8D" w:rsidP="00F97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64DA"/>
    <w:multiLevelType w:val="hybridMultilevel"/>
    <w:tmpl w:val="210C0A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F9"/>
    <w:rsid w:val="00050055"/>
    <w:rsid w:val="00064885"/>
    <w:rsid w:val="00087ADE"/>
    <w:rsid w:val="00105BA4"/>
    <w:rsid w:val="00106423"/>
    <w:rsid w:val="0012140E"/>
    <w:rsid w:val="0012154F"/>
    <w:rsid w:val="00190C82"/>
    <w:rsid w:val="001C5F0B"/>
    <w:rsid w:val="001D5157"/>
    <w:rsid w:val="001E0B6F"/>
    <w:rsid w:val="001E4A70"/>
    <w:rsid w:val="00201A97"/>
    <w:rsid w:val="00210071"/>
    <w:rsid w:val="00226A8D"/>
    <w:rsid w:val="0024342A"/>
    <w:rsid w:val="00243D93"/>
    <w:rsid w:val="00256820"/>
    <w:rsid w:val="002920E0"/>
    <w:rsid w:val="0029568F"/>
    <w:rsid w:val="002E2B94"/>
    <w:rsid w:val="002F5188"/>
    <w:rsid w:val="0030212F"/>
    <w:rsid w:val="003148C5"/>
    <w:rsid w:val="00324589"/>
    <w:rsid w:val="00337CE1"/>
    <w:rsid w:val="00360466"/>
    <w:rsid w:val="00361239"/>
    <w:rsid w:val="00367717"/>
    <w:rsid w:val="00374F15"/>
    <w:rsid w:val="003E435B"/>
    <w:rsid w:val="004430F4"/>
    <w:rsid w:val="00455F5A"/>
    <w:rsid w:val="00466A67"/>
    <w:rsid w:val="004825BC"/>
    <w:rsid w:val="004B7D07"/>
    <w:rsid w:val="004C66C1"/>
    <w:rsid w:val="004E273C"/>
    <w:rsid w:val="004F64AC"/>
    <w:rsid w:val="0054232A"/>
    <w:rsid w:val="00577ABC"/>
    <w:rsid w:val="00597757"/>
    <w:rsid w:val="005E4342"/>
    <w:rsid w:val="005E537E"/>
    <w:rsid w:val="00606268"/>
    <w:rsid w:val="006430FF"/>
    <w:rsid w:val="006431D4"/>
    <w:rsid w:val="006477CF"/>
    <w:rsid w:val="00653EF7"/>
    <w:rsid w:val="00673775"/>
    <w:rsid w:val="006B086C"/>
    <w:rsid w:val="006B2C3D"/>
    <w:rsid w:val="00714CF9"/>
    <w:rsid w:val="00722671"/>
    <w:rsid w:val="00724DB3"/>
    <w:rsid w:val="00736BF7"/>
    <w:rsid w:val="00747230"/>
    <w:rsid w:val="0075718C"/>
    <w:rsid w:val="00760F0A"/>
    <w:rsid w:val="00794E4C"/>
    <w:rsid w:val="007B52D9"/>
    <w:rsid w:val="007D1CB2"/>
    <w:rsid w:val="00812221"/>
    <w:rsid w:val="00832286"/>
    <w:rsid w:val="00841DF1"/>
    <w:rsid w:val="00842C82"/>
    <w:rsid w:val="00842EFE"/>
    <w:rsid w:val="00866A07"/>
    <w:rsid w:val="0089400D"/>
    <w:rsid w:val="008A065A"/>
    <w:rsid w:val="008D0DA3"/>
    <w:rsid w:val="008E63E5"/>
    <w:rsid w:val="008F6692"/>
    <w:rsid w:val="008F7CCD"/>
    <w:rsid w:val="00931F2B"/>
    <w:rsid w:val="009445E6"/>
    <w:rsid w:val="0099234E"/>
    <w:rsid w:val="009A05E3"/>
    <w:rsid w:val="009C6E64"/>
    <w:rsid w:val="00A0044C"/>
    <w:rsid w:val="00A56405"/>
    <w:rsid w:val="00A61B09"/>
    <w:rsid w:val="00AF28C0"/>
    <w:rsid w:val="00B00775"/>
    <w:rsid w:val="00B21453"/>
    <w:rsid w:val="00B31473"/>
    <w:rsid w:val="00B32938"/>
    <w:rsid w:val="00B56AF4"/>
    <w:rsid w:val="00B66496"/>
    <w:rsid w:val="00B96F60"/>
    <w:rsid w:val="00BC5850"/>
    <w:rsid w:val="00BD0E26"/>
    <w:rsid w:val="00BD3A4D"/>
    <w:rsid w:val="00BD56B2"/>
    <w:rsid w:val="00BF09FF"/>
    <w:rsid w:val="00C04205"/>
    <w:rsid w:val="00C06353"/>
    <w:rsid w:val="00C3556E"/>
    <w:rsid w:val="00C7799A"/>
    <w:rsid w:val="00C86523"/>
    <w:rsid w:val="00C87DFE"/>
    <w:rsid w:val="00CB1A18"/>
    <w:rsid w:val="00D06EF5"/>
    <w:rsid w:val="00D85B81"/>
    <w:rsid w:val="00D8651D"/>
    <w:rsid w:val="00D90A62"/>
    <w:rsid w:val="00DB053A"/>
    <w:rsid w:val="00DB4772"/>
    <w:rsid w:val="00DD3842"/>
    <w:rsid w:val="00DD63D7"/>
    <w:rsid w:val="00E034A7"/>
    <w:rsid w:val="00E46ACF"/>
    <w:rsid w:val="00E91734"/>
    <w:rsid w:val="00E92074"/>
    <w:rsid w:val="00EA233D"/>
    <w:rsid w:val="00EA4496"/>
    <w:rsid w:val="00EB2ABA"/>
    <w:rsid w:val="00EB6C91"/>
    <w:rsid w:val="00EE01B0"/>
    <w:rsid w:val="00EF0A10"/>
    <w:rsid w:val="00EF520F"/>
    <w:rsid w:val="00F1178F"/>
    <w:rsid w:val="00F27B6D"/>
    <w:rsid w:val="00F66621"/>
    <w:rsid w:val="00F743BF"/>
    <w:rsid w:val="00F80097"/>
    <w:rsid w:val="00F970E5"/>
    <w:rsid w:val="00FA264D"/>
    <w:rsid w:val="00FC0358"/>
    <w:rsid w:val="00FE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4589"/>
    <w:pPr>
      <w:keepNext/>
      <w:jc w:val="center"/>
      <w:outlineLvl w:val="0"/>
    </w:pPr>
    <w:rPr>
      <w:rFonts w:ascii="Tahoma" w:hAnsi="Tahoma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648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D90A62"/>
    <w:pPr>
      <w:ind w:left="1418"/>
      <w:jc w:val="both"/>
    </w:pPr>
    <w:rPr>
      <w:rFonts w:ascii="Arial" w:hAnsi="Arial" w:cs="Arial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0A62"/>
    <w:rPr>
      <w:rFonts w:ascii="Arial" w:eastAsia="Times New Roman" w:hAnsi="Arial" w:cs="Arial"/>
      <w:sz w:val="20"/>
      <w:szCs w:val="28"/>
      <w:lang w:eastAsia="pt-BR"/>
    </w:rPr>
  </w:style>
  <w:style w:type="paragraph" w:customStyle="1" w:styleId="yiv4783842521msonormal">
    <w:name w:val="yiv4783842521msonormal"/>
    <w:basedOn w:val="Normal"/>
    <w:rsid w:val="00D90A62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24589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24589"/>
  </w:style>
  <w:style w:type="character" w:customStyle="1" w:styleId="Ttulo1Char">
    <w:name w:val="Título 1 Char"/>
    <w:basedOn w:val="Fontepargpadro"/>
    <w:link w:val="Ttulo1"/>
    <w:rsid w:val="00324589"/>
    <w:rPr>
      <w:rFonts w:ascii="Tahoma" w:eastAsia="Times New Roman" w:hAnsi="Tahoma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32458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32458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E01B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6046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43D9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970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70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648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17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734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75718C"/>
    <w:pPr>
      <w:spacing w:after="0" w:line="240" w:lineRule="auto"/>
    </w:pPr>
  </w:style>
  <w:style w:type="character" w:styleId="Forte">
    <w:name w:val="Strong"/>
    <w:basedOn w:val="Fontepargpadro"/>
    <w:qFormat/>
    <w:rsid w:val="007571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4589"/>
    <w:pPr>
      <w:keepNext/>
      <w:jc w:val="center"/>
      <w:outlineLvl w:val="0"/>
    </w:pPr>
    <w:rPr>
      <w:rFonts w:ascii="Tahoma" w:hAnsi="Tahoma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648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D90A62"/>
    <w:pPr>
      <w:ind w:left="1418"/>
      <w:jc w:val="both"/>
    </w:pPr>
    <w:rPr>
      <w:rFonts w:ascii="Arial" w:hAnsi="Arial" w:cs="Arial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0A62"/>
    <w:rPr>
      <w:rFonts w:ascii="Arial" w:eastAsia="Times New Roman" w:hAnsi="Arial" w:cs="Arial"/>
      <w:sz w:val="20"/>
      <w:szCs w:val="28"/>
      <w:lang w:eastAsia="pt-BR"/>
    </w:rPr>
  </w:style>
  <w:style w:type="paragraph" w:customStyle="1" w:styleId="yiv4783842521msonormal">
    <w:name w:val="yiv4783842521msonormal"/>
    <w:basedOn w:val="Normal"/>
    <w:rsid w:val="00D90A62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24589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24589"/>
  </w:style>
  <w:style w:type="character" w:customStyle="1" w:styleId="Ttulo1Char">
    <w:name w:val="Título 1 Char"/>
    <w:basedOn w:val="Fontepargpadro"/>
    <w:link w:val="Ttulo1"/>
    <w:rsid w:val="00324589"/>
    <w:rPr>
      <w:rFonts w:ascii="Tahoma" w:eastAsia="Times New Roman" w:hAnsi="Tahoma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32458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32458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E01B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6046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43D9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970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70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648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17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734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75718C"/>
    <w:pPr>
      <w:spacing w:after="0" w:line="240" w:lineRule="auto"/>
    </w:pPr>
  </w:style>
  <w:style w:type="character" w:styleId="Forte">
    <w:name w:val="Strong"/>
    <w:basedOn w:val="Fontepargpadro"/>
    <w:qFormat/>
    <w:rsid w:val="00757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/>
      <vt:lpstr>DECRETO Nº 116/2022</vt:lpstr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3</cp:revision>
  <cp:lastPrinted>2022-03-31T14:12:00Z</cp:lastPrinted>
  <dcterms:created xsi:type="dcterms:W3CDTF">2022-05-11T18:42:00Z</dcterms:created>
  <dcterms:modified xsi:type="dcterms:W3CDTF">2022-05-11T18:43:00Z</dcterms:modified>
</cp:coreProperties>
</file>