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C" w:rsidRPr="00FF15D6" w:rsidRDefault="00E4221C" w:rsidP="00E4221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ESTADO DE SANTA CATARINA</w:t>
      </w:r>
    </w:p>
    <w:p w:rsidR="00E4221C" w:rsidRPr="00FF15D6" w:rsidRDefault="00E4221C" w:rsidP="00E4221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MUNICÍPIO DE IRATI</w:t>
      </w:r>
    </w:p>
    <w:p w:rsidR="00E4221C" w:rsidRPr="00FF15D6" w:rsidRDefault="00E4221C" w:rsidP="00E4221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FONE/FAX (0**)49. 3349.0010</w:t>
      </w:r>
    </w:p>
    <w:p w:rsidR="00E4221C" w:rsidRPr="00FF15D6" w:rsidRDefault="00E4221C" w:rsidP="00E4221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RUA JOÃO BEUX SOBRINHO, Nº 385</w:t>
      </w:r>
      <w:proofErr w:type="gramStart"/>
      <w:r w:rsidRPr="00FF15D6">
        <w:rPr>
          <w:rFonts w:ascii="Bookman Old Style" w:hAnsi="Bookman Old Style"/>
          <w:b w:val="0"/>
          <w:sz w:val="22"/>
        </w:rPr>
        <w:t xml:space="preserve">   </w:t>
      </w:r>
      <w:proofErr w:type="gramEnd"/>
      <w:r w:rsidRPr="00FF15D6">
        <w:rPr>
          <w:rFonts w:ascii="Bookman Old Style" w:hAnsi="Bookman Old Style"/>
          <w:b w:val="0"/>
          <w:sz w:val="22"/>
        </w:rPr>
        <w:t>–   CENTRO  –  CEP 89.856-000 – IRATI – SC.</w:t>
      </w:r>
    </w:p>
    <w:p w:rsidR="00E4221C" w:rsidRDefault="00E4221C" w:rsidP="00E4221C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 w:rsidRPr="00FF15D6">
        <w:rPr>
          <w:rFonts w:ascii="Bookman Old Style" w:hAnsi="Bookman Old Style"/>
          <w:b/>
          <w:sz w:val="22"/>
        </w:rPr>
        <w:t>CNPJ/MF 95.990.230/0001-51</w:t>
      </w:r>
    </w:p>
    <w:p w:rsidR="00E4221C" w:rsidRDefault="00E4221C" w:rsidP="00E4221C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================================================================</w:t>
      </w:r>
    </w:p>
    <w:p w:rsidR="00E4221C" w:rsidRDefault="00E4221C" w:rsidP="00E4221C">
      <w:pPr>
        <w:tabs>
          <w:tab w:val="center" w:pos="4252"/>
          <w:tab w:val="right" w:pos="8504"/>
        </w:tabs>
        <w:jc w:val="both"/>
        <w:rPr>
          <w:rFonts w:ascii="Bookman Old Style" w:hAnsi="Bookman Old Style"/>
        </w:rPr>
      </w:pPr>
    </w:p>
    <w:p w:rsidR="00E4221C" w:rsidRPr="00E4221C" w:rsidRDefault="00E4221C" w:rsidP="00E4221C">
      <w:pPr>
        <w:tabs>
          <w:tab w:val="center" w:pos="4252"/>
          <w:tab w:val="right" w:pos="8504"/>
        </w:tabs>
        <w:jc w:val="both"/>
        <w:rPr>
          <w:rFonts w:ascii="Bookman Old Style" w:hAnsi="Bookman Old Style"/>
          <w:b/>
        </w:rPr>
      </w:pPr>
      <w:r w:rsidRPr="00E4221C">
        <w:rPr>
          <w:rFonts w:ascii="Bookman Old Style" w:hAnsi="Bookman Old Style"/>
          <w:b/>
        </w:rPr>
        <w:t>CONTRATO ADMINISTRATIVO Nº 092/2022</w:t>
      </w:r>
    </w:p>
    <w:p w:rsidR="00E4221C" w:rsidRDefault="00E4221C" w:rsidP="00E4221C">
      <w:pPr>
        <w:jc w:val="both"/>
        <w:rPr>
          <w:rFonts w:ascii="Bookman Old Style" w:hAnsi="Bookman Old Style" w:cs="Arial"/>
        </w:rPr>
      </w:pPr>
    </w:p>
    <w:p w:rsidR="00E4221C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O Município de Irati, Estado de Santa Catarina, pessoa jurídica, de direito público, inscrito no CNPJ nº 95.990.230/0001-54, </w:t>
      </w:r>
      <w:r w:rsidRPr="00823578">
        <w:rPr>
          <w:rFonts w:ascii="Bookman Old Style" w:hAnsi="Bookman Old Style" w:cs="Arial"/>
          <w:bCs/>
        </w:rPr>
        <w:t xml:space="preserve">situada a Rua João </w:t>
      </w:r>
      <w:proofErr w:type="spellStart"/>
      <w:r w:rsidRPr="00823578">
        <w:rPr>
          <w:rFonts w:ascii="Bookman Old Style" w:hAnsi="Bookman Old Style" w:cs="Arial"/>
          <w:bCs/>
        </w:rPr>
        <w:t>Beux</w:t>
      </w:r>
      <w:proofErr w:type="spellEnd"/>
      <w:r w:rsidRPr="00823578">
        <w:rPr>
          <w:rFonts w:ascii="Bookman Old Style" w:hAnsi="Bookman Old Style" w:cs="Arial"/>
          <w:bCs/>
        </w:rPr>
        <w:t xml:space="preserve"> Sobrinho - </w:t>
      </w:r>
      <w:proofErr w:type="gramStart"/>
      <w:r w:rsidRPr="00823578">
        <w:rPr>
          <w:rFonts w:ascii="Bookman Old Style" w:hAnsi="Bookman Old Style" w:cs="Arial"/>
          <w:bCs/>
        </w:rPr>
        <w:t>385, centro</w:t>
      </w:r>
      <w:proofErr w:type="gramEnd"/>
      <w:r w:rsidRPr="00823578">
        <w:rPr>
          <w:rFonts w:ascii="Bookman Old Style" w:hAnsi="Bookman Old Style" w:cs="Arial"/>
          <w:bCs/>
        </w:rPr>
        <w:t xml:space="preserve"> de Irati - SC, neste ato representado pelo seu Prefeito Municipal Sr. </w:t>
      </w:r>
      <w:r w:rsidRPr="00823578">
        <w:rPr>
          <w:rFonts w:ascii="Bookman Old Style" w:hAnsi="Bookman Old Style" w:cs="Arial"/>
          <w:b/>
          <w:bCs/>
        </w:rPr>
        <w:t>NEURI MEURER</w:t>
      </w:r>
      <w:r w:rsidRPr="00823578">
        <w:rPr>
          <w:rFonts w:ascii="Bookman Old Style" w:hAnsi="Bookman Old Style" w:cs="Arial"/>
          <w:bCs/>
        </w:rPr>
        <w:t xml:space="preserve">, brasileiro, casado, residente e domiciliado a Rua Eugênio </w:t>
      </w:r>
      <w:proofErr w:type="spellStart"/>
      <w:r w:rsidRPr="00823578">
        <w:rPr>
          <w:rFonts w:ascii="Bookman Old Style" w:hAnsi="Bookman Old Style" w:cs="Arial"/>
          <w:bCs/>
        </w:rPr>
        <w:t>Fante</w:t>
      </w:r>
      <w:proofErr w:type="spellEnd"/>
      <w:r w:rsidRPr="00823578">
        <w:rPr>
          <w:rFonts w:ascii="Bookman Old Style" w:hAnsi="Bookman Old Style" w:cs="Arial"/>
          <w:bCs/>
        </w:rPr>
        <w:t xml:space="preserve"> - 100, neste Município, inscrito no CPF nº 460.339.639-20</w:t>
      </w:r>
      <w:r w:rsidRPr="00823578">
        <w:rPr>
          <w:rFonts w:ascii="Bookman Old Style" w:hAnsi="Bookman Old Style" w:cs="Arial"/>
        </w:rPr>
        <w:t xml:space="preserve">, doravante denominado </w:t>
      </w:r>
      <w:r w:rsidRPr="00823578">
        <w:rPr>
          <w:rFonts w:ascii="Bookman Old Style" w:hAnsi="Bookman Old Style" w:cs="Arial"/>
          <w:b/>
          <w:bCs/>
        </w:rPr>
        <w:t>MUNICÍPIO</w:t>
      </w:r>
      <w:r w:rsidRPr="00823578">
        <w:rPr>
          <w:rFonts w:ascii="Bookman Old Style" w:hAnsi="Bookman Old Style" w:cs="Arial"/>
        </w:rPr>
        <w:t xml:space="preserve">, e a Empresa </w:t>
      </w:r>
      <w:r w:rsidR="008D2F6D">
        <w:rPr>
          <w:rFonts w:ascii="Bookman Old Style" w:hAnsi="Bookman Old Style" w:cs="Arial"/>
        </w:rPr>
        <w:t>ANA PAULA DAL SANTO 07256757999</w:t>
      </w:r>
      <w:r w:rsidRPr="00823578">
        <w:rPr>
          <w:rFonts w:ascii="Bookman Old Style" w:hAnsi="Bookman Old Style" w:cs="Arial"/>
        </w:rPr>
        <w:t>, Pessoa jurídica, de direito privado, sito a</w:t>
      </w:r>
      <w:r w:rsidR="008D2F6D">
        <w:rPr>
          <w:rFonts w:ascii="Bookman Old Style" w:hAnsi="Bookman Old Style" w:cs="Arial"/>
        </w:rPr>
        <w:t xml:space="preserve"> Est. Linha Dal Santo</w:t>
      </w:r>
      <w:r w:rsidRPr="00823578">
        <w:rPr>
          <w:rFonts w:ascii="Bookman Old Style" w:hAnsi="Bookman Old Style" w:cs="Arial"/>
        </w:rPr>
        <w:t>,</w:t>
      </w:r>
      <w:r w:rsidR="008D2F6D">
        <w:rPr>
          <w:rFonts w:ascii="Bookman Old Style" w:hAnsi="Bookman Old Style" w:cs="Arial"/>
        </w:rPr>
        <w:t xml:space="preserve"> interior,</w:t>
      </w:r>
      <w:r w:rsidRPr="00823578">
        <w:rPr>
          <w:rFonts w:ascii="Bookman Old Style" w:hAnsi="Bookman Old Style" w:cs="Arial"/>
        </w:rPr>
        <w:t xml:space="preserve">  na cidade de</w:t>
      </w:r>
      <w:r w:rsidR="008D2F6D">
        <w:rPr>
          <w:rFonts w:ascii="Bookman Old Style" w:hAnsi="Bookman Old Style" w:cs="Arial"/>
        </w:rPr>
        <w:t xml:space="preserve"> Cordilheira Alta - SC</w:t>
      </w:r>
      <w:r w:rsidRPr="00823578">
        <w:rPr>
          <w:rFonts w:ascii="Bookman Old Style" w:hAnsi="Bookman Old Style" w:cs="Arial"/>
        </w:rPr>
        <w:t>, inscrita no CNPJ sob nº</w:t>
      </w:r>
      <w:r w:rsidR="008D2F6D">
        <w:rPr>
          <w:rFonts w:ascii="Bookman Old Style" w:hAnsi="Bookman Old Style" w:cs="Arial"/>
        </w:rPr>
        <w:t xml:space="preserve"> 43.541.942/0001-90</w:t>
      </w:r>
      <w:r w:rsidRPr="00823578">
        <w:rPr>
          <w:rFonts w:ascii="Bookman Old Style" w:hAnsi="Bookman Old Style" w:cs="Arial"/>
        </w:rPr>
        <w:t>, neste ato representad</w:t>
      </w:r>
      <w:r w:rsidR="008D2F6D">
        <w:rPr>
          <w:rFonts w:ascii="Bookman Old Style" w:hAnsi="Bookman Old Style" w:cs="Arial"/>
        </w:rPr>
        <w:t>a</w:t>
      </w:r>
      <w:r w:rsidRPr="00823578">
        <w:rPr>
          <w:rFonts w:ascii="Bookman Old Style" w:hAnsi="Bookman Old Style" w:cs="Arial"/>
        </w:rPr>
        <w:t xml:space="preserve"> por s</w:t>
      </w:r>
      <w:r w:rsidR="008D2F6D">
        <w:rPr>
          <w:rFonts w:ascii="Bookman Old Style" w:hAnsi="Bookman Old Style" w:cs="Arial"/>
        </w:rPr>
        <w:t>ua</w:t>
      </w:r>
      <w:r w:rsidRPr="00823578">
        <w:rPr>
          <w:rFonts w:ascii="Bookman Old Style" w:hAnsi="Bookman Old Style" w:cs="Arial"/>
        </w:rPr>
        <w:t xml:space="preserve"> </w:t>
      </w:r>
      <w:r w:rsidR="008D2F6D">
        <w:rPr>
          <w:rFonts w:ascii="Bookman Old Style" w:hAnsi="Bookman Old Style" w:cs="Arial"/>
        </w:rPr>
        <w:t>proprietária</w:t>
      </w:r>
      <w:r w:rsidRPr="00823578">
        <w:rPr>
          <w:rFonts w:ascii="Bookman Old Style" w:hAnsi="Bookman Old Style" w:cs="Arial"/>
        </w:rPr>
        <w:t xml:space="preserve">, o </w:t>
      </w:r>
      <w:proofErr w:type="spellStart"/>
      <w:r w:rsidRPr="00823578">
        <w:rPr>
          <w:rFonts w:ascii="Bookman Old Style" w:hAnsi="Bookman Old Style" w:cs="Arial"/>
        </w:rPr>
        <w:t>Sr</w:t>
      </w:r>
      <w:r w:rsidR="008D2F6D">
        <w:rPr>
          <w:rFonts w:ascii="Bookman Old Style" w:hAnsi="Bookman Old Style" w:cs="Arial"/>
        </w:rPr>
        <w:t>a</w:t>
      </w:r>
      <w:proofErr w:type="spellEnd"/>
      <w:r w:rsidR="008D2F6D">
        <w:rPr>
          <w:rFonts w:ascii="Bookman Old Style" w:hAnsi="Bookman Old Style" w:cs="Arial"/>
        </w:rPr>
        <w:t xml:space="preserve"> ANA PAULA SAL SANTO</w:t>
      </w:r>
      <w:r w:rsidRPr="00823578">
        <w:rPr>
          <w:rFonts w:ascii="Bookman Old Style" w:hAnsi="Bookman Old Style" w:cs="Arial"/>
        </w:rPr>
        <w:t>, brasileir</w:t>
      </w:r>
      <w:r w:rsidR="008D2F6D">
        <w:rPr>
          <w:rFonts w:ascii="Bookman Old Style" w:hAnsi="Bookman Old Style" w:cs="Arial"/>
        </w:rPr>
        <w:t>a</w:t>
      </w:r>
      <w:r w:rsidRPr="00823578">
        <w:rPr>
          <w:rFonts w:ascii="Bookman Old Style" w:hAnsi="Bookman Old Style" w:cs="Arial"/>
        </w:rPr>
        <w:t>, residente e domiciliado na cidade de</w:t>
      </w:r>
      <w:r w:rsidR="008D2F6D">
        <w:rPr>
          <w:rFonts w:ascii="Bookman Old Style" w:hAnsi="Bookman Old Style" w:cs="Arial"/>
        </w:rPr>
        <w:t xml:space="preserve"> Cordilheira Alta - SC</w:t>
      </w:r>
      <w:r w:rsidRPr="00823578">
        <w:rPr>
          <w:rFonts w:ascii="Bookman Old Style" w:hAnsi="Bookman Old Style" w:cs="Arial"/>
        </w:rPr>
        <w:t>, inscrit</w:t>
      </w:r>
      <w:r w:rsidR="008D2F6D">
        <w:rPr>
          <w:rFonts w:ascii="Bookman Old Style" w:hAnsi="Bookman Old Style" w:cs="Arial"/>
        </w:rPr>
        <w:t>a</w:t>
      </w:r>
      <w:r w:rsidRPr="00823578">
        <w:rPr>
          <w:rFonts w:ascii="Bookman Old Style" w:hAnsi="Bookman Old Style" w:cs="Arial"/>
        </w:rPr>
        <w:t xml:space="preserve"> no CPF nº</w:t>
      </w:r>
      <w:r w:rsidR="008D2F6D">
        <w:rPr>
          <w:rFonts w:ascii="Bookman Old Style" w:hAnsi="Bookman Old Style" w:cs="Arial"/>
        </w:rPr>
        <w:t xml:space="preserve"> 072.567.579-99</w:t>
      </w:r>
      <w:r w:rsidRPr="00823578">
        <w:rPr>
          <w:rFonts w:ascii="Bookman Old Style" w:hAnsi="Bookman Old Style" w:cs="Arial"/>
        </w:rPr>
        <w:t>, doravante denominad</w:t>
      </w:r>
      <w:r w:rsidR="008D2F6D">
        <w:rPr>
          <w:rFonts w:ascii="Bookman Old Style" w:hAnsi="Bookman Old Style" w:cs="Arial"/>
        </w:rPr>
        <w:t>a</w:t>
      </w:r>
      <w:r w:rsidRPr="00823578">
        <w:rPr>
          <w:rFonts w:ascii="Bookman Old Style" w:hAnsi="Bookman Old Style" w:cs="Arial"/>
        </w:rPr>
        <w:t xml:space="preserve"> </w:t>
      </w:r>
      <w:r w:rsidRPr="00823578">
        <w:rPr>
          <w:rFonts w:ascii="Bookman Old Style" w:hAnsi="Bookman Old Style" w:cs="Arial"/>
          <w:b/>
          <w:bCs/>
        </w:rPr>
        <w:t>CONTRATADA</w:t>
      </w:r>
      <w:r w:rsidRPr="00823578">
        <w:rPr>
          <w:rFonts w:ascii="Bookman Old Style" w:hAnsi="Bookman Old Style" w:cs="Arial"/>
        </w:rPr>
        <w:t>, de comum, resolvem contratar o objeto pelas seguintes cláusulas que segue: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  <w:b/>
        </w:rPr>
      </w:pPr>
      <w:r w:rsidRPr="00823578">
        <w:rPr>
          <w:rFonts w:ascii="Bookman Old Style" w:hAnsi="Bookman Old Style" w:cs="Arial"/>
          <w:b/>
        </w:rPr>
        <w:t>CLAUSULA PRIMEIRA - DO OBJETO: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  <w:b/>
        </w:rPr>
      </w:pPr>
    </w:p>
    <w:p w:rsidR="00542005" w:rsidRDefault="00542005" w:rsidP="00542005">
      <w:pPr>
        <w:jc w:val="both"/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5E4050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restação de serviços de assessoria pedagógica com a finalidade de suprir as demandas pedagógicas de professores, alunos e gestores de educação da rede municipal de ensino</w:t>
      </w:r>
      <w:r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Irati/SC</w:t>
      </w:r>
      <w:r w:rsidRPr="005E4050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que em virtude da pandemia sofreram significativos prejuízos no processo de ensino aprendizagem, bem como na organização e gestão do espaço escolar com </w:t>
      </w:r>
      <w:r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5E4050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arga horária de no mínimo 16</w:t>
      </w:r>
      <w:r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4050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(dezesseis) horas mensais in loco </w:t>
      </w:r>
      <w:r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14 (</w:t>
      </w:r>
      <w:proofErr w:type="spellStart"/>
      <w:r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quatrorze</w:t>
      </w:r>
      <w:proofErr w:type="spellEnd"/>
      <w:r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horas remotamente,</w:t>
      </w:r>
      <w:r w:rsidRPr="005E4050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através dos </w:t>
      </w:r>
      <w:r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meios de comunicação disponíveis.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Default="00E4221C" w:rsidP="00E4221C">
      <w:pPr>
        <w:rPr>
          <w:rFonts w:ascii="Bookman Old Style" w:hAnsi="Bookman Old Style" w:cs="Arial"/>
        </w:rPr>
      </w:pPr>
    </w:p>
    <w:p w:rsidR="00E4221C" w:rsidRPr="00823578" w:rsidRDefault="00E4221C" w:rsidP="00E4221C">
      <w:pPr>
        <w:rPr>
          <w:rFonts w:ascii="Bookman Old Style" w:hAnsi="Bookman Old Style" w:cs="Arial"/>
          <w:b/>
        </w:rPr>
      </w:pPr>
      <w:r w:rsidRPr="00823578">
        <w:rPr>
          <w:rFonts w:ascii="Bookman Old Style" w:hAnsi="Bookman Old Style" w:cs="Arial"/>
          <w:b/>
        </w:rPr>
        <w:t>CLAUSULA SEGUNDA - DAS CONDIÇÕES ECONÔMICAS FINANCEIRAS:</w:t>
      </w:r>
    </w:p>
    <w:p w:rsidR="00E4221C" w:rsidRPr="00823578" w:rsidRDefault="00E4221C" w:rsidP="00E4221C">
      <w:pPr>
        <w:ind w:firstLine="720"/>
        <w:jc w:val="both"/>
        <w:rPr>
          <w:rFonts w:ascii="Bookman Old Style" w:hAnsi="Bookman Old Style" w:cs="Arial"/>
          <w:b/>
          <w:bCs/>
        </w:rPr>
      </w:pPr>
    </w:p>
    <w:p w:rsidR="00E4221C" w:rsidRPr="00823578" w:rsidRDefault="00E4221C" w:rsidP="00E4221C">
      <w:pPr>
        <w:ind w:firstLine="720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  <w:b/>
          <w:bCs/>
        </w:rPr>
        <w:t>I – Fundamento Legal</w:t>
      </w:r>
      <w:r w:rsidRPr="00823578">
        <w:rPr>
          <w:rFonts w:ascii="Bookman Old Style" w:hAnsi="Bookman Old Style" w:cs="Arial"/>
        </w:rPr>
        <w:t xml:space="preserve"> – Lei Federal nº 8.666/93 de </w:t>
      </w:r>
      <w:smartTag w:uri="urn:schemas-microsoft-com:office:smarttags" w:element="date">
        <w:smartTagPr>
          <w:attr w:name="ls" w:val="trans"/>
          <w:attr w:name="Month" w:val="6"/>
          <w:attr w:name="Day" w:val="21"/>
          <w:attr w:name="Year" w:val="1993"/>
        </w:smartTagPr>
        <w:r w:rsidRPr="00823578">
          <w:rPr>
            <w:rFonts w:ascii="Bookman Old Style" w:hAnsi="Bookman Old Style" w:cs="Arial"/>
          </w:rPr>
          <w:t>21 de Junho de 1993</w:t>
        </w:r>
      </w:smartTag>
      <w:r w:rsidRPr="00823578">
        <w:rPr>
          <w:rFonts w:ascii="Bookman Old Style" w:hAnsi="Bookman Old Style" w:cs="Arial"/>
        </w:rPr>
        <w:t xml:space="preserve">, atualizada pela Lei Federal nº 8.883/94 de </w:t>
      </w:r>
      <w:smartTag w:uri="urn:schemas-microsoft-com:office:smarttags" w:element="date">
        <w:smartTagPr>
          <w:attr w:name="ls" w:val="trans"/>
          <w:attr w:name="Month" w:val="6"/>
          <w:attr w:name="Day" w:val="08"/>
          <w:attr w:name="Year" w:val="1994"/>
        </w:smartTagPr>
        <w:r w:rsidRPr="00823578">
          <w:rPr>
            <w:rFonts w:ascii="Bookman Old Style" w:hAnsi="Bookman Old Style" w:cs="Arial"/>
          </w:rPr>
          <w:t>08 de Junho de 1994</w:t>
        </w:r>
      </w:smartTag>
      <w:r w:rsidRPr="00823578">
        <w:rPr>
          <w:rFonts w:ascii="Bookman Old Style" w:hAnsi="Bookman Old Style" w:cs="Arial"/>
        </w:rPr>
        <w:t xml:space="preserve"> e Processo Licitatório nº </w:t>
      </w:r>
      <w:r w:rsidRPr="00823578">
        <w:rPr>
          <w:rFonts w:ascii="Bookman Old Style" w:hAnsi="Bookman Old Style" w:cs="Arial"/>
        </w:rPr>
        <w:fldChar w:fldCharType="begin"/>
      </w:r>
      <w:r w:rsidRPr="00823578">
        <w:rPr>
          <w:rFonts w:ascii="Bookman Old Style" w:hAnsi="Bookman Old Style" w:cs="Arial"/>
        </w:rPr>
        <w:instrText xml:space="preserve"> DOCVARIABLE "NumProcesso" \* MERGEFORMAT </w:instrText>
      </w:r>
      <w:r w:rsidRPr="00823578">
        <w:rPr>
          <w:rFonts w:ascii="Bookman Old Style" w:hAnsi="Bookman Old Style" w:cs="Arial"/>
        </w:rPr>
        <w:fldChar w:fldCharType="separate"/>
      </w:r>
      <w:r w:rsidRPr="00823578">
        <w:rPr>
          <w:rFonts w:ascii="Bookman Old Style" w:hAnsi="Bookman Old Style" w:cs="Arial"/>
        </w:rPr>
        <w:t>21/2022</w:t>
      </w:r>
      <w:r w:rsidRPr="00823578">
        <w:rPr>
          <w:rFonts w:ascii="Bookman Old Style" w:hAnsi="Bookman Old Style" w:cs="Arial"/>
        </w:rPr>
        <w:fldChar w:fldCharType="end"/>
      </w:r>
      <w:r w:rsidRPr="00823578">
        <w:rPr>
          <w:rFonts w:ascii="Bookman Old Style" w:hAnsi="Bookman Old Style" w:cs="Arial"/>
        </w:rPr>
        <w:t xml:space="preserve">, Modalidade de </w:t>
      </w:r>
      <w:r w:rsidRPr="00823578">
        <w:rPr>
          <w:rFonts w:ascii="Bookman Old Style" w:hAnsi="Bookman Old Style" w:cs="Arial"/>
        </w:rPr>
        <w:fldChar w:fldCharType="begin"/>
      </w:r>
      <w:r w:rsidRPr="00823578">
        <w:rPr>
          <w:rFonts w:ascii="Bookman Old Style" w:hAnsi="Bookman Old Style" w:cs="Arial"/>
        </w:rPr>
        <w:instrText xml:space="preserve"> DOCVARIABLE "Modalidade" \* MERGEFORMAT </w:instrText>
      </w:r>
      <w:r w:rsidRPr="00823578">
        <w:rPr>
          <w:rFonts w:ascii="Bookman Old Style" w:hAnsi="Bookman Old Style" w:cs="Arial"/>
        </w:rPr>
        <w:fldChar w:fldCharType="separate"/>
      </w:r>
      <w:r w:rsidRPr="00823578">
        <w:rPr>
          <w:rFonts w:ascii="Bookman Old Style" w:hAnsi="Bookman Old Style" w:cs="Arial"/>
        </w:rPr>
        <w:t>PREGÃO PRESENCIAL</w:t>
      </w:r>
      <w:r w:rsidRPr="00823578">
        <w:rPr>
          <w:rFonts w:ascii="Bookman Old Style" w:hAnsi="Bookman Old Style" w:cs="Arial"/>
        </w:rPr>
        <w:fldChar w:fldCharType="end"/>
      </w:r>
      <w:r w:rsidRPr="00823578">
        <w:rPr>
          <w:rFonts w:ascii="Bookman Old Style" w:hAnsi="Bookman Old Style" w:cs="Arial"/>
        </w:rPr>
        <w:t>.</w:t>
      </w:r>
    </w:p>
    <w:p w:rsidR="00E4221C" w:rsidRDefault="00E4221C" w:rsidP="00E4221C">
      <w:pPr>
        <w:jc w:val="both"/>
        <w:rPr>
          <w:rFonts w:ascii="Bookman Old Style" w:hAnsi="Bookman Old Style" w:cs="Arial"/>
          <w:b/>
        </w:rPr>
      </w:pPr>
    </w:p>
    <w:p w:rsidR="00542005" w:rsidRDefault="00542005" w:rsidP="00E4221C">
      <w:pPr>
        <w:jc w:val="both"/>
        <w:rPr>
          <w:rFonts w:ascii="Bookman Old Style" w:hAnsi="Bookman Old Style" w:cs="Arial"/>
          <w:b/>
        </w:rPr>
      </w:pPr>
    </w:p>
    <w:p w:rsidR="00542005" w:rsidRDefault="00542005" w:rsidP="00E4221C">
      <w:pPr>
        <w:jc w:val="both"/>
        <w:rPr>
          <w:rFonts w:ascii="Bookman Old Style" w:hAnsi="Bookman Old Style" w:cs="Arial"/>
          <w:b/>
        </w:rPr>
      </w:pPr>
    </w:p>
    <w:p w:rsidR="00542005" w:rsidRDefault="00542005" w:rsidP="00E4221C">
      <w:pPr>
        <w:jc w:val="both"/>
        <w:rPr>
          <w:rFonts w:ascii="Bookman Old Style" w:hAnsi="Bookman Old Style" w:cs="Arial"/>
          <w:b/>
        </w:rPr>
      </w:pPr>
    </w:p>
    <w:p w:rsidR="00542005" w:rsidRPr="00FF15D6" w:rsidRDefault="00542005" w:rsidP="00542005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lastRenderedPageBreak/>
        <w:t>ESTADO DE SANTA CATARINA</w:t>
      </w:r>
    </w:p>
    <w:p w:rsidR="00542005" w:rsidRPr="00FF15D6" w:rsidRDefault="00542005" w:rsidP="00542005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MUNICÍPIO DE IRATI</w:t>
      </w:r>
    </w:p>
    <w:p w:rsidR="00542005" w:rsidRPr="00FF15D6" w:rsidRDefault="00542005" w:rsidP="00542005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FONE/FAX (0**)49. 3349.0010</w:t>
      </w:r>
    </w:p>
    <w:p w:rsidR="00542005" w:rsidRPr="00FF15D6" w:rsidRDefault="00542005" w:rsidP="00542005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RUA JOÃO BEUX SOBRINHO, Nº 385</w:t>
      </w:r>
      <w:proofErr w:type="gramStart"/>
      <w:r w:rsidRPr="00FF15D6">
        <w:rPr>
          <w:rFonts w:ascii="Bookman Old Style" w:hAnsi="Bookman Old Style"/>
          <w:b w:val="0"/>
          <w:sz w:val="22"/>
        </w:rPr>
        <w:t xml:space="preserve">   </w:t>
      </w:r>
      <w:proofErr w:type="gramEnd"/>
      <w:r w:rsidRPr="00FF15D6">
        <w:rPr>
          <w:rFonts w:ascii="Bookman Old Style" w:hAnsi="Bookman Old Style"/>
          <w:b w:val="0"/>
          <w:sz w:val="22"/>
        </w:rPr>
        <w:t>–   CENTRO  –  CEP 89.856-000 – IRATI – SC.</w:t>
      </w:r>
    </w:p>
    <w:p w:rsidR="00542005" w:rsidRDefault="00542005" w:rsidP="00542005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 w:rsidRPr="00FF15D6">
        <w:rPr>
          <w:rFonts w:ascii="Bookman Old Style" w:hAnsi="Bookman Old Style"/>
          <w:b/>
          <w:sz w:val="22"/>
        </w:rPr>
        <w:t>CNPJ/MF 95.990.230/0001-51</w:t>
      </w:r>
    </w:p>
    <w:p w:rsidR="00542005" w:rsidRDefault="00542005" w:rsidP="00542005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================================================================</w:t>
      </w:r>
    </w:p>
    <w:p w:rsidR="00542005" w:rsidRPr="00823578" w:rsidRDefault="00542005" w:rsidP="00542005">
      <w:pPr>
        <w:jc w:val="both"/>
        <w:rPr>
          <w:rFonts w:ascii="Bookman Old Style" w:hAnsi="Bookman Old Style" w:cs="Arial"/>
          <w:b/>
        </w:rPr>
      </w:pPr>
    </w:p>
    <w:p w:rsidR="00E4221C" w:rsidRPr="00823578" w:rsidRDefault="00E4221C" w:rsidP="00E4221C">
      <w:pPr>
        <w:ind w:firstLine="720"/>
        <w:jc w:val="both"/>
        <w:rPr>
          <w:rFonts w:ascii="Bookman Old Style" w:hAnsi="Bookman Old Style" w:cs="Arial"/>
          <w:b/>
        </w:rPr>
      </w:pPr>
      <w:r w:rsidRPr="00823578">
        <w:rPr>
          <w:rFonts w:ascii="Bookman Old Style" w:hAnsi="Bookman Old Style" w:cs="Arial"/>
          <w:b/>
        </w:rPr>
        <w:t>II – Da forma de Execução e do valor:</w:t>
      </w:r>
    </w:p>
    <w:p w:rsidR="00E4221C" w:rsidRPr="00823578" w:rsidRDefault="00E4221C" w:rsidP="00E4221C">
      <w:pPr>
        <w:ind w:firstLine="720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>Os serviços contratados deverão ser fornecidos parceladamente, conforme necessidade do Município, sendo, que o valor dos mesmos, obedecerá à tabela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3272"/>
        <w:gridCol w:w="832"/>
        <w:gridCol w:w="1576"/>
        <w:gridCol w:w="1080"/>
        <w:gridCol w:w="1158"/>
      </w:tblGrid>
      <w:tr w:rsidR="00E4221C" w:rsidRPr="00823578" w:rsidTr="001A38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C" w:rsidRPr="00823578" w:rsidRDefault="00E4221C" w:rsidP="001A38E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823578">
              <w:rPr>
                <w:rFonts w:ascii="Bookman Old Style" w:hAnsi="Bookman Old Style" w:cs="Arial"/>
                <w:b/>
                <w:bCs/>
              </w:rPr>
              <w:t>Item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C" w:rsidRPr="00823578" w:rsidRDefault="00E4221C" w:rsidP="001A38E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823578">
              <w:rPr>
                <w:rFonts w:ascii="Bookman Old Style" w:hAnsi="Bookman Old Style" w:cs="Arial"/>
                <w:b/>
                <w:bCs/>
              </w:rPr>
              <w:t>Especificação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C" w:rsidRPr="00823578" w:rsidRDefault="00E4221C" w:rsidP="001A38E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823578">
              <w:rPr>
                <w:rFonts w:ascii="Bookman Old Style" w:hAnsi="Bookman Old Style" w:cs="Arial"/>
                <w:b/>
                <w:bCs/>
              </w:rPr>
              <w:t>Unid.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C" w:rsidRPr="00823578" w:rsidRDefault="00E4221C" w:rsidP="001A38E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823578">
              <w:rPr>
                <w:rFonts w:ascii="Bookman Old Style" w:hAnsi="Bookman Old Style" w:cs="Arial"/>
                <w:b/>
                <w:bCs/>
              </w:rPr>
              <w:t>Quantidade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C" w:rsidRPr="00823578" w:rsidRDefault="00E4221C" w:rsidP="001A38E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823578">
              <w:rPr>
                <w:rFonts w:ascii="Bookman Old Style" w:hAnsi="Bookman Old Style" w:cs="Arial"/>
                <w:b/>
                <w:bCs/>
              </w:rPr>
              <w:t xml:space="preserve">Preço Unit.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C" w:rsidRPr="00823578" w:rsidRDefault="00E4221C" w:rsidP="001A38E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823578">
              <w:rPr>
                <w:rFonts w:ascii="Bookman Old Style" w:hAnsi="Bookman Old Style" w:cs="Arial"/>
                <w:b/>
                <w:bCs/>
              </w:rPr>
              <w:t>Preço Total</w:t>
            </w:r>
          </w:p>
        </w:tc>
      </w:tr>
      <w:tr w:rsidR="00E4221C" w:rsidRPr="00823578" w:rsidTr="001A38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C" w:rsidRPr="00823578" w:rsidRDefault="00E4221C" w:rsidP="001A38EC">
            <w:pPr>
              <w:jc w:val="center"/>
              <w:rPr>
                <w:rFonts w:ascii="Bookman Old Style" w:hAnsi="Bookman Old Style" w:cs="Arial"/>
              </w:rPr>
            </w:pPr>
            <w:proofErr w:type="gramStart"/>
            <w:r w:rsidRPr="00823578">
              <w:rPr>
                <w:rFonts w:ascii="Bookman Old Style" w:hAnsi="Bookman Old Style" w:cs="Arial"/>
              </w:rPr>
              <w:t>1</w:t>
            </w:r>
            <w:proofErr w:type="gram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C" w:rsidRPr="00823578" w:rsidRDefault="00E4221C" w:rsidP="001A38EC">
            <w:pPr>
              <w:jc w:val="both"/>
              <w:rPr>
                <w:rFonts w:ascii="Bookman Old Style" w:hAnsi="Bookman Old Style" w:cs="Arial"/>
              </w:rPr>
            </w:pPr>
            <w:r w:rsidRPr="00F9558A">
              <w:rPr>
                <w:rFonts w:ascii="Bookman Old Style" w:hAnsi="Bookman Old Style" w:cs="Arial"/>
              </w:rPr>
              <w:fldChar w:fldCharType="begin"/>
            </w:r>
            <w:r w:rsidRPr="00F9558A">
              <w:rPr>
                <w:rFonts w:ascii="Bookman Old Style" w:hAnsi="Bookman Old Style" w:cs="Arial"/>
              </w:rPr>
              <w:instrText xml:space="preserve"> DOCVARIABLE "ObjetoLicitacao" \* MERGEFORMAT </w:instrText>
            </w:r>
            <w:r w:rsidRPr="00F9558A">
              <w:rPr>
                <w:rFonts w:ascii="Bookman Old Style" w:hAnsi="Bookman Old Style" w:cs="Arial"/>
              </w:rPr>
              <w:fldChar w:fldCharType="separate"/>
            </w:r>
            <w:r w:rsidRPr="00F9558A">
              <w:rPr>
                <w:rFonts w:ascii="Bookman Old Style" w:hAnsi="Bookman Old Style" w:cs="Arial"/>
              </w:rPr>
              <w:t xml:space="preserve">PRESTAÇÃO DE SERVIÇOS DE ASSESSORIA PEDAGÓGICA COM A FINALIDADE DE SUPRIR AS DEMANDAS PEDAGÓGICAS DE PROFESSORES, ALUNOS E GESTORES DE EDUCAÇÃO DA REDE MUNICIPAL DE ENSINO, QUE EM VIRTUDE DA PANDEMIA SOFRERAM SIGNIFICATIVOS PREJUÍZOS NO PROCESSO DE ENSINO APRENDIZAGEM, BEM COMO NA ORGANIZAÇÃO E GESTÃO DO ESPAÇO ESCOLAR COM GARGA HORÁRIA DE NO MÍNIMO 16(DEZESSEIS) HORAS MENSAIS IN LOCO E 14 (QUATORZE) HORAS REMOTAMENTE, ATRAVÉS DOS MEIOS DE COMUNICAÇÃO </w:t>
            </w:r>
            <w:proofErr w:type="gramStart"/>
            <w:r w:rsidRPr="00F9558A">
              <w:rPr>
                <w:rFonts w:ascii="Bookman Old Style" w:hAnsi="Bookman Old Style" w:cs="Arial"/>
              </w:rPr>
              <w:t>DISPONÍVEIS.</w:t>
            </w:r>
            <w:proofErr w:type="gramEnd"/>
            <w:r w:rsidRPr="00F9558A">
              <w:rPr>
                <w:rFonts w:ascii="Bookman Old Style" w:hAnsi="Bookman Old Style" w:cs="Arial"/>
              </w:rPr>
              <w:fldChar w:fldCharType="end"/>
            </w:r>
            <w:r w:rsidRPr="00F9558A">
              <w:rPr>
                <w:rFonts w:ascii="Bookman Old Style" w:hAnsi="Bookman Old Style" w:cs="Arial"/>
              </w:rPr>
              <w:t xml:space="preserve"> CONFORME NECESSIDADE DA SECRETARIA, TOTALIZANDO 30 HORAS MENSAIS</w:t>
            </w:r>
            <w:r w:rsidRPr="00823578">
              <w:rPr>
                <w:rFonts w:ascii="Bookman Old Style" w:hAnsi="Bookman Old Style" w:cs="Arial"/>
              </w:rPr>
              <w:t xml:space="preserve">, NO PERIODO DE </w:t>
            </w:r>
            <w:r>
              <w:rPr>
                <w:rFonts w:ascii="Bookman Old Style" w:hAnsi="Bookman Old Style" w:cs="Arial"/>
              </w:rPr>
              <w:t>NOVEMBRO E</w:t>
            </w:r>
            <w:r w:rsidRPr="00823578">
              <w:rPr>
                <w:rFonts w:ascii="Bookman Old Style" w:hAnsi="Bookman Old Style" w:cs="Arial"/>
              </w:rPr>
              <w:t xml:space="preserve"> DEZEMBRO DE 2022</w:t>
            </w:r>
            <w:r>
              <w:rPr>
                <w:rFonts w:ascii="Bookman Old Style" w:hAnsi="Bookman Old Style" w:cs="Arial"/>
              </w:rPr>
              <w:t xml:space="preserve"> E DE JANEIRO A </w:t>
            </w:r>
            <w:r>
              <w:rPr>
                <w:rFonts w:ascii="Bookman Old Style" w:hAnsi="Bookman Old Style" w:cs="Arial"/>
              </w:rPr>
              <w:lastRenderedPageBreak/>
              <w:t xml:space="preserve">DEZEMBRO DE 2023 </w:t>
            </w:r>
            <w:r w:rsidRPr="00823578">
              <w:rPr>
                <w:rFonts w:ascii="Bookman Old Style" w:hAnsi="Bookman Old Style" w:cs="Arial"/>
              </w:rPr>
              <w:t xml:space="preserve">(TOTALIZANDO </w:t>
            </w:r>
            <w:r>
              <w:rPr>
                <w:rFonts w:ascii="Bookman Old Style" w:hAnsi="Bookman Old Style" w:cs="Arial"/>
              </w:rPr>
              <w:t>14</w:t>
            </w:r>
            <w:r w:rsidRPr="00823578">
              <w:rPr>
                <w:rFonts w:ascii="Bookman Old Style" w:hAnsi="Bookman Old Style" w:cs="Arial"/>
              </w:rPr>
              <w:t xml:space="preserve"> MESES).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C" w:rsidRPr="00823578" w:rsidRDefault="00E4221C" w:rsidP="001A38EC">
            <w:pPr>
              <w:jc w:val="center"/>
              <w:rPr>
                <w:rFonts w:ascii="Bookman Old Style" w:hAnsi="Bookman Old Style" w:cs="Arial"/>
              </w:rPr>
            </w:pPr>
            <w:r w:rsidRPr="00823578">
              <w:rPr>
                <w:rFonts w:ascii="Bookman Old Style" w:hAnsi="Bookman Old Style" w:cs="Arial"/>
              </w:rPr>
              <w:lastRenderedPageBreak/>
              <w:t>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C" w:rsidRPr="00823578" w:rsidRDefault="00E4221C" w:rsidP="001A38EC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14</w:t>
            </w:r>
            <w:r w:rsidRPr="00823578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C" w:rsidRPr="00542005" w:rsidRDefault="00542005" w:rsidP="001A38EC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42005">
              <w:rPr>
                <w:rFonts w:ascii="Bookman Old Style" w:hAnsi="Bookman Old Style" w:cs="Arial"/>
                <w:sz w:val="18"/>
                <w:szCs w:val="18"/>
              </w:rPr>
              <w:t>3.000,00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C" w:rsidRPr="00542005" w:rsidRDefault="00542005" w:rsidP="001A38EC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42.000,00</w:t>
            </w:r>
          </w:p>
        </w:tc>
      </w:tr>
      <w:tr w:rsidR="00E4221C" w:rsidRPr="00823578" w:rsidTr="001A38EC"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C" w:rsidRPr="00823578" w:rsidRDefault="00E4221C" w:rsidP="001A38EC">
            <w:pPr>
              <w:rPr>
                <w:rFonts w:ascii="Bookman Old Style" w:hAnsi="Bookman Old Style" w:cs="Ari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C" w:rsidRPr="00823578" w:rsidRDefault="00E4221C" w:rsidP="001A38EC">
            <w:pPr>
              <w:spacing w:before="100" w:beforeAutospacing="1" w:after="100" w:afterAutospacing="1"/>
              <w:jc w:val="right"/>
              <w:outlineLvl w:val="0"/>
              <w:rPr>
                <w:rFonts w:ascii="Bookman Old Style" w:hAnsi="Bookman Old Style" w:cs="Arial"/>
                <w:b/>
                <w:bCs/>
                <w:kern w:val="36"/>
              </w:rPr>
            </w:pPr>
            <w:r w:rsidRPr="00823578">
              <w:rPr>
                <w:rFonts w:ascii="Bookman Old Style" w:hAnsi="Bookman Old Style" w:cs="Arial"/>
                <w:b/>
                <w:bCs/>
                <w:kern w:val="36"/>
                <w:lang w:val="es-ES_tradnl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C" w:rsidRPr="00542005" w:rsidRDefault="00542005" w:rsidP="001A38EC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42.000,00</w:t>
            </w:r>
          </w:p>
        </w:tc>
      </w:tr>
    </w:tbl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O valor total do contrato é de R$</w:t>
      </w:r>
      <w:r w:rsidR="00542005">
        <w:rPr>
          <w:rFonts w:ascii="Bookman Old Style" w:hAnsi="Bookman Old Style" w:cs="Arial"/>
        </w:rPr>
        <w:t xml:space="preserve"> 42.000,00 (quarenta e dois mil reais)</w:t>
      </w:r>
      <w:r w:rsidRPr="00823578">
        <w:rPr>
          <w:rFonts w:ascii="Bookman Old Style" w:hAnsi="Bookman Old Style" w:cs="Arial"/>
        </w:rPr>
        <w:t>, sendo que nos preços acima, estão incluídos fretes, tributos e demais custos.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  <w:b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  <w:b/>
        </w:rPr>
      </w:pPr>
      <w:r w:rsidRPr="00823578">
        <w:rPr>
          <w:rFonts w:ascii="Bookman Old Style" w:hAnsi="Bookman Old Style" w:cs="Arial"/>
          <w:b/>
        </w:rPr>
        <w:t xml:space="preserve">              II - Da forma de pagamento: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O pagamento será mensal até o 10º dia do mês subsequente e efetuado em moeda corrente nacional, mediante a execução e entrega dos serviços e fornecimento de Nota Fiscal, emitida pela contratada</w:t>
      </w:r>
      <w:r w:rsidR="00542005">
        <w:rPr>
          <w:rFonts w:ascii="Bookman Old Style" w:hAnsi="Bookman Old Style" w:cs="Arial"/>
        </w:rPr>
        <w:t>, em parcelas de R$ 3.000,00 (três mil reais)</w:t>
      </w:r>
      <w:r w:rsidRPr="00823578">
        <w:rPr>
          <w:rFonts w:ascii="Bookman Old Style" w:hAnsi="Bookman Old Style" w:cs="Arial"/>
        </w:rPr>
        <w:t xml:space="preserve">. 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  <w:b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  <w:b/>
        </w:rPr>
        <w:t xml:space="preserve">              III - Da Vigência: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A Vigência deste contrato é do período de </w:t>
      </w:r>
      <w:r w:rsidR="00542005">
        <w:rPr>
          <w:rFonts w:ascii="Bookman Old Style" w:hAnsi="Bookman Old Style" w:cs="Arial"/>
        </w:rPr>
        <w:t xml:space="preserve">01/11/2022 </w:t>
      </w:r>
      <w:r w:rsidRPr="00823578">
        <w:rPr>
          <w:rFonts w:ascii="Bookman Old Style" w:hAnsi="Bookman Old Style" w:cs="Arial"/>
        </w:rPr>
        <w:t>até 31/12/202</w:t>
      </w:r>
      <w:r>
        <w:rPr>
          <w:rFonts w:ascii="Bookman Old Style" w:hAnsi="Bookman Old Style" w:cs="Arial"/>
        </w:rPr>
        <w:t>3</w:t>
      </w:r>
      <w:r w:rsidRPr="00823578">
        <w:rPr>
          <w:rFonts w:ascii="Bookman Old Style" w:hAnsi="Bookman Old Style" w:cs="Arial"/>
        </w:rPr>
        <w:t>, havendo interesse do Município o mesmo poderá ser aditado mediante realização de aditivo, nos termos regulamentados no Art. 57 da Lei nº 8.666/93 (Brasil 1993), além das hipóteses previstas na Seção III, Art. 65 da Lei nº 8.666/93 (Brasil 1993).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ind w:firstLine="708"/>
        <w:jc w:val="both"/>
        <w:rPr>
          <w:rFonts w:ascii="Bookman Old Style" w:hAnsi="Bookman Old Style" w:cs="Arial"/>
          <w:b/>
          <w:bCs/>
        </w:rPr>
      </w:pPr>
      <w:r w:rsidRPr="00823578">
        <w:rPr>
          <w:rFonts w:ascii="Bookman Old Style" w:hAnsi="Bookman Old Style" w:cs="Arial"/>
          <w:b/>
          <w:bCs/>
        </w:rPr>
        <w:t>IV - Do reajustamento: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Não haverá reajuste, nem atualização de valores, exceto na ocorrência de fato que justifique a aplicação da alínea “d”, do inciso II, do artigo 65, da Lei nº 8666/93, de 21 de junho de 1993, consolidada.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  <w:b/>
        </w:rPr>
        <w:t xml:space="preserve">          V - Da atualização.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A mora ocorrida entre a data fixada para o pagamento (vencimentos da obrigação), até o efetivo pagamento, será calculado tomando-se por base a variação do INPC (índice nacional de preços ao consumidor) ou outro índice que vier </w:t>
      </w:r>
      <w:proofErr w:type="gramStart"/>
      <w:r w:rsidRPr="00823578">
        <w:rPr>
          <w:rFonts w:ascii="Bookman Old Style" w:hAnsi="Bookman Old Style" w:cs="Arial"/>
        </w:rPr>
        <w:t>à</w:t>
      </w:r>
      <w:proofErr w:type="gramEnd"/>
      <w:r w:rsidRPr="00823578">
        <w:rPr>
          <w:rFonts w:ascii="Bookman Old Style" w:hAnsi="Bookman Old Style" w:cs="Arial"/>
        </w:rPr>
        <w:t xml:space="preserve"> substituir.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</w:t>
      </w:r>
      <w:r w:rsidRPr="00823578">
        <w:rPr>
          <w:rFonts w:ascii="Bookman Old Style" w:hAnsi="Bookman Old Style" w:cs="Arial"/>
          <w:b/>
        </w:rPr>
        <w:t xml:space="preserve"> VII - Da Dotação Orçamentária</w:t>
      </w:r>
      <w:r w:rsidRPr="00823578">
        <w:rPr>
          <w:rFonts w:ascii="Bookman Old Style" w:hAnsi="Bookman Old Style" w:cs="Arial"/>
        </w:rPr>
        <w:t>.</w:t>
      </w:r>
    </w:p>
    <w:p w:rsidR="00E4221C" w:rsidRPr="001A38EC" w:rsidRDefault="001A38EC" w:rsidP="001A38EC">
      <w:pPr>
        <w:spacing w:line="360" w:lineRule="auto"/>
        <w:ind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E4221C" w:rsidRPr="001A38EC">
        <w:rPr>
          <w:rFonts w:ascii="Bookman Old Style" w:hAnsi="Bookman Old Style" w:cs="Arial"/>
        </w:rPr>
        <w:t xml:space="preserve">Para fazer frente às despesas decorrentes deste contrato serão utilizados recursos previstos na seguinte dotação: </w:t>
      </w:r>
      <w:proofErr w:type="gramStart"/>
      <w:r w:rsidR="00E4221C" w:rsidRPr="001A38EC">
        <w:rPr>
          <w:rFonts w:ascii="Bookman Old Style" w:hAnsi="Bookman Old Style" w:cs="Arial"/>
        </w:rPr>
        <w:t>2.011 - Manutenção</w:t>
      </w:r>
      <w:proofErr w:type="gramEnd"/>
      <w:r w:rsidR="00E4221C" w:rsidRPr="001A38EC">
        <w:rPr>
          <w:rFonts w:ascii="Bookman Old Style" w:hAnsi="Bookman Old Style" w:cs="Arial"/>
        </w:rPr>
        <w:t xml:space="preserve"> da Educação do Ensino Fundamental - 3.3.90.00.00.00 (54)</w:t>
      </w:r>
      <w:r w:rsidR="00E4221C" w:rsidRPr="001A38EC">
        <w:rPr>
          <w:rFonts w:ascii="Bookman Old Style" w:hAnsi="Bookman Old Style" w:cs="Arial"/>
        </w:rPr>
        <w:fldChar w:fldCharType="begin"/>
      </w:r>
      <w:r w:rsidR="00E4221C" w:rsidRPr="001A38EC">
        <w:rPr>
          <w:rFonts w:ascii="Bookman Old Style" w:hAnsi="Bookman Old Style" w:cs="Arial"/>
        </w:rPr>
        <w:instrText xml:space="preserve"> DOCVARIABLE "Dotacoes" \* MERGEFORMAT </w:instrText>
      </w:r>
      <w:r w:rsidR="00E4221C" w:rsidRPr="001A38EC">
        <w:rPr>
          <w:rFonts w:ascii="Bookman Old Style" w:hAnsi="Bookman Old Style" w:cs="Arial"/>
        </w:rPr>
        <w:fldChar w:fldCharType="end"/>
      </w:r>
      <w:r w:rsidR="00E4221C" w:rsidRPr="001A38EC">
        <w:rPr>
          <w:rFonts w:ascii="Bookman Old Style" w:hAnsi="Bookman Old Style" w:cs="Arial"/>
        </w:rPr>
        <w:t xml:space="preserve">.              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  <w:b/>
        </w:rPr>
      </w:pPr>
      <w:r w:rsidRPr="00823578">
        <w:rPr>
          <w:rFonts w:ascii="Bookman Old Style" w:hAnsi="Bookman Old Style" w:cs="Arial"/>
        </w:rPr>
        <w:t xml:space="preserve">             </w:t>
      </w:r>
      <w:r w:rsidRPr="00823578">
        <w:rPr>
          <w:rFonts w:ascii="Bookman Old Style" w:hAnsi="Bookman Old Style" w:cs="Arial"/>
          <w:b/>
        </w:rPr>
        <w:t xml:space="preserve"> </w:t>
      </w:r>
    </w:p>
    <w:p w:rsidR="00E4221C" w:rsidRPr="00823578" w:rsidRDefault="00E4221C" w:rsidP="00E4221C">
      <w:pPr>
        <w:ind w:firstLine="708"/>
        <w:jc w:val="both"/>
        <w:rPr>
          <w:rFonts w:ascii="Bookman Old Style" w:hAnsi="Bookman Old Style" w:cs="Arial"/>
          <w:b/>
        </w:rPr>
      </w:pPr>
      <w:r w:rsidRPr="00823578">
        <w:rPr>
          <w:rFonts w:ascii="Bookman Old Style" w:hAnsi="Bookman Old Style" w:cs="Arial"/>
          <w:b/>
        </w:rPr>
        <w:t>VIII - Das compensações financeiras: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a) - O Município descontará o percentual de 1% (um por cento) do valor a cada dia de atraso na entrega após emissão da ordem de fornecimento.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  <w:b/>
        </w:rPr>
        <w:t>CLAUSULA TERCEIRA - DAS OBRIGAÇÕES DA CONTRATADA: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I - Iniciar os serviços na data estabelecida pel</w:t>
      </w:r>
      <w:r>
        <w:rPr>
          <w:rFonts w:ascii="Bookman Old Style" w:hAnsi="Bookman Old Style" w:cs="Arial"/>
        </w:rPr>
        <w:t>o CONTRATANTE</w:t>
      </w:r>
      <w:r w:rsidRPr="00823578">
        <w:rPr>
          <w:rFonts w:ascii="Bookman Old Style" w:hAnsi="Bookman Old Style" w:cs="Arial"/>
        </w:rPr>
        <w:t xml:space="preserve">, obedecendo </w:t>
      </w:r>
      <w:proofErr w:type="gramStart"/>
      <w:r w:rsidRPr="00823578">
        <w:rPr>
          <w:rFonts w:ascii="Bookman Old Style" w:hAnsi="Bookman Old Style" w:cs="Arial"/>
        </w:rPr>
        <w:t>a</w:t>
      </w:r>
      <w:proofErr w:type="gramEnd"/>
      <w:r w:rsidRPr="00823578">
        <w:rPr>
          <w:rFonts w:ascii="Bookman Old Style" w:hAnsi="Bookman Old Style" w:cs="Arial"/>
        </w:rPr>
        <w:t xml:space="preserve"> ordem de serviços emitida pelo órgão Municipal competente.</w:t>
      </w:r>
    </w:p>
    <w:p w:rsidR="001A38EC" w:rsidRPr="00FF15D6" w:rsidRDefault="001A38EC" w:rsidP="001A38E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lastRenderedPageBreak/>
        <w:t>ESTADO DE SANTA CATARINA</w:t>
      </w:r>
    </w:p>
    <w:p w:rsidR="001A38EC" w:rsidRPr="00FF15D6" w:rsidRDefault="001A38EC" w:rsidP="001A38E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MUNICÍPIO DE IRATI</w:t>
      </w:r>
    </w:p>
    <w:p w:rsidR="001A38EC" w:rsidRPr="00FF15D6" w:rsidRDefault="001A38EC" w:rsidP="001A38E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FONE/FAX (0**)49. 3349.0010</w:t>
      </w:r>
    </w:p>
    <w:p w:rsidR="001A38EC" w:rsidRPr="00FF15D6" w:rsidRDefault="001A38EC" w:rsidP="001A38E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RUA JOÃO BEUX SOBRINHO, Nº 385</w:t>
      </w:r>
      <w:proofErr w:type="gramStart"/>
      <w:r w:rsidRPr="00FF15D6">
        <w:rPr>
          <w:rFonts w:ascii="Bookman Old Style" w:hAnsi="Bookman Old Style"/>
          <w:b w:val="0"/>
          <w:sz w:val="22"/>
        </w:rPr>
        <w:t xml:space="preserve">   </w:t>
      </w:r>
      <w:proofErr w:type="gramEnd"/>
      <w:r w:rsidRPr="00FF15D6">
        <w:rPr>
          <w:rFonts w:ascii="Bookman Old Style" w:hAnsi="Bookman Old Style"/>
          <w:b w:val="0"/>
          <w:sz w:val="22"/>
        </w:rPr>
        <w:t>–   CENTRO  –  CEP 89.856-000 – IRATI – SC.</w:t>
      </w:r>
    </w:p>
    <w:p w:rsidR="001A38EC" w:rsidRDefault="001A38EC" w:rsidP="001A38EC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 w:rsidRPr="00FF15D6">
        <w:rPr>
          <w:rFonts w:ascii="Bookman Old Style" w:hAnsi="Bookman Old Style"/>
          <w:b/>
          <w:sz w:val="22"/>
        </w:rPr>
        <w:t>CNPJ/MF 95.990.230/0001-51</w:t>
      </w:r>
    </w:p>
    <w:p w:rsidR="001A38EC" w:rsidRDefault="001A38EC" w:rsidP="001A38E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================================================================</w:t>
      </w:r>
    </w:p>
    <w:p w:rsidR="001A38EC" w:rsidRPr="00823578" w:rsidRDefault="001A38EC" w:rsidP="001A38E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II - Permitir que os prepostos do Município inspecionem a qualquer tempo e hora o andamento dos Serviços.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III - Fornecer ao Município sempre que solicitados quaisquer informações e/ou esclarecimentos sobre o andamento dos serviços.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IV - Assumir a responsabilidade por todos os encargos trabalhistas, sociais e providenciarias.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V - Formar o quadro de pessoal necessário </w:t>
      </w:r>
      <w:proofErr w:type="gramStart"/>
      <w:r w:rsidRPr="00823578">
        <w:rPr>
          <w:rFonts w:ascii="Bookman Old Style" w:hAnsi="Bookman Old Style" w:cs="Arial"/>
        </w:rPr>
        <w:t>a</w:t>
      </w:r>
      <w:proofErr w:type="gramEnd"/>
      <w:r w:rsidRPr="00823578">
        <w:rPr>
          <w:rFonts w:ascii="Bookman Old Style" w:hAnsi="Bookman Old Style" w:cs="Arial"/>
        </w:rPr>
        <w:t xml:space="preserve"> execução dos serviços objeto contratado, pagando os salários, e demais despesas inerentes.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VI - O presente Contrato não será de nenhuma forma, fundamento para a Constituição de vínculo trabalhista com empregados, funcionários, prepostos ou terceiros que a contratada colocar a serviço.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VII - É obrigação da contratada o pagamento de tributos que incidirem sobre os serviços contratados, em qualquer esfera.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VIII - É de responsabilidade da contratada possíveis danos que possam afetar o Município ou terceiros em qualquer caso, durante a execução do objeto contratado, bem como custo para a reparação dos mesmos.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IX - Manter o Município permanentemente informado sobre o andamento dos serviços e sua qualidade e orientações técnicas relacionados com o objeto contratado.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ab/>
        <w:t>X – M</w:t>
      </w:r>
      <w:r w:rsidRPr="00823578">
        <w:rPr>
          <w:rFonts w:ascii="Bookman Old Style" w:hAnsi="Bookman Old Style" w:cs="Arial"/>
          <w:color w:val="000000"/>
          <w:shd w:val="clear" w:color="auto" w:fill="FFFFFF"/>
        </w:rPr>
        <w:t xml:space="preserve">anter, durante toda a execução do contrato, compatibilidade com as obrigações assumidas, em relação </w:t>
      </w:r>
      <w:proofErr w:type="gramStart"/>
      <w:r w:rsidRPr="00823578">
        <w:rPr>
          <w:rFonts w:ascii="Bookman Old Style" w:hAnsi="Bookman Old Style" w:cs="Arial"/>
          <w:color w:val="000000"/>
          <w:shd w:val="clear" w:color="auto" w:fill="FFFFFF"/>
        </w:rPr>
        <w:t>as</w:t>
      </w:r>
      <w:proofErr w:type="gramEnd"/>
      <w:r w:rsidRPr="00823578">
        <w:rPr>
          <w:rFonts w:ascii="Bookman Old Style" w:hAnsi="Bookman Old Style" w:cs="Arial"/>
          <w:color w:val="000000"/>
          <w:shd w:val="clear" w:color="auto" w:fill="FFFFFF"/>
        </w:rPr>
        <w:t xml:space="preserve"> condições de habilitação e qualificação exigidas na licitação.</w:t>
      </w:r>
    </w:p>
    <w:p w:rsidR="00E4221C" w:rsidRPr="00823578" w:rsidRDefault="00E4221C" w:rsidP="00E4221C">
      <w:pPr>
        <w:ind w:firstLine="708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XI - Cumprir todas as demais obrigações constantes do processo Licitatório nº </w:t>
      </w:r>
      <w:r>
        <w:rPr>
          <w:rFonts w:ascii="Bookman Old Style" w:hAnsi="Bookman Old Style" w:cs="Arial"/>
        </w:rPr>
        <w:t>103/2022</w:t>
      </w:r>
      <w:r w:rsidRPr="00823578">
        <w:rPr>
          <w:rFonts w:ascii="Bookman Old Style" w:hAnsi="Bookman Old Style" w:cs="Arial"/>
        </w:rPr>
        <w:t xml:space="preserve">, Modalidade de Pregão Presencial nº </w:t>
      </w:r>
      <w:r>
        <w:rPr>
          <w:rFonts w:ascii="Bookman Old Style" w:hAnsi="Bookman Old Style" w:cs="Arial"/>
        </w:rPr>
        <w:t>044/2022</w:t>
      </w:r>
      <w:r w:rsidRPr="00823578">
        <w:rPr>
          <w:rFonts w:ascii="Bookman Old Style" w:hAnsi="Bookman Old Style" w:cs="Arial"/>
        </w:rPr>
        <w:t>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  <w:b/>
        </w:rPr>
      </w:pPr>
      <w:r w:rsidRPr="00823578">
        <w:rPr>
          <w:rFonts w:ascii="Bookman Old Style" w:hAnsi="Bookman Old Style" w:cs="Arial"/>
          <w:b/>
        </w:rPr>
        <w:t>CLAUSULA QUARTA - DAS OBRIGAÇÕES DO MUNICÍPIO: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I - Fiscalizar e controlar desde o início, até a aceitação definitiva do objeto contratado.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II - Transmitir por escrito determinações sobre possíveis modificações.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III - Esclarecer as dúvidas que lhe forem apresentadas.</w:t>
      </w:r>
    </w:p>
    <w:p w:rsidR="00E4221C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IV - Cumprir as condições de pagamento, na forma como estabelecida neste contrato e Processo Licitatório nº </w:t>
      </w:r>
      <w:r>
        <w:rPr>
          <w:rFonts w:ascii="Bookman Old Style" w:hAnsi="Bookman Old Style" w:cs="Arial"/>
        </w:rPr>
        <w:t>103/2022</w:t>
      </w:r>
      <w:r w:rsidRPr="00823578">
        <w:rPr>
          <w:rFonts w:ascii="Bookman Old Style" w:hAnsi="Bookman Old Style" w:cs="Arial"/>
        </w:rPr>
        <w:t xml:space="preserve">, Modalidade de Pregão Presencial nº </w:t>
      </w:r>
      <w:r>
        <w:rPr>
          <w:rFonts w:ascii="Bookman Old Style" w:hAnsi="Bookman Old Style" w:cs="Arial"/>
        </w:rPr>
        <w:t>044/2022</w:t>
      </w:r>
      <w:r w:rsidRPr="00823578">
        <w:rPr>
          <w:rFonts w:ascii="Bookman Old Style" w:hAnsi="Bookman Old Style" w:cs="Arial"/>
        </w:rPr>
        <w:t>.</w:t>
      </w:r>
    </w:p>
    <w:p w:rsidR="001A38EC" w:rsidRDefault="001A38EC" w:rsidP="00E4221C">
      <w:pPr>
        <w:jc w:val="both"/>
        <w:rPr>
          <w:rFonts w:ascii="Bookman Old Style" w:hAnsi="Bookman Old Style" w:cs="Arial"/>
        </w:rPr>
      </w:pPr>
    </w:p>
    <w:p w:rsidR="001A38EC" w:rsidRDefault="001A38EC" w:rsidP="00E4221C">
      <w:pPr>
        <w:jc w:val="both"/>
        <w:rPr>
          <w:rFonts w:ascii="Bookman Old Style" w:hAnsi="Bookman Old Style" w:cs="Arial"/>
        </w:rPr>
      </w:pPr>
    </w:p>
    <w:p w:rsidR="001A38EC" w:rsidRDefault="001A38EC" w:rsidP="00E4221C">
      <w:pPr>
        <w:jc w:val="both"/>
        <w:rPr>
          <w:rFonts w:ascii="Bookman Old Style" w:hAnsi="Bookman Old Style" w:cs="Arial"/>
        </w:rPr>
      </w:pPr>
    </w:p>
    <w:p w:rsidR="001A38EC" w:rsidRDefault="001A38EC" w:rsidP="00E4221C">
      <w:pPr>
        <w:jc w:val="both"/>
        <w:rPr>
          <w:rFonts w:ascii="Bookman Old Style" w:hAnsi="Bookman Old Style" w:cs="Arial"/>
        </w:rPr>
      </w:pPr>
    </w:p>
    <w:p w:rsidR="001A38EC" w:rsidRPr="00FF15D6" w:rsidRDefault="001A38EC" w:rsidP="001A38E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lastRenderedPageBreak/>
        <w:t>ESTADO DE SANTA CATARINA</w:t>
      </w:r>
    </w:p>
    <w:p w:rsidR="001A38EC" w:rsidRPr="00FF15D6" w:rsidRDefault="001A38EC" w:rsidP="001A38E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MUNICÍPIO DE IRATI</w:t>
      </w:r>
    </w:p>
    <w:p w:rsidR="001A38EC" w:rsidRPr="00FF15D6" w:rsidRDefault="001A38EC" w:rsidP="001A38E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FONE/FAX (0**)49. 3349.0010</w:t>
      </w:r>
    </w:p>
    <w:p w:rsidR="001A38EC" w:rsidRPr="00FF15D6" w:rsidRDefault="001A38EC" w:rsidP="001A38E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RUA JOÃO BEUX SOBRINHO, Nº 385</w:t>
      </w:r>
      <w:proofErr w:type="gramStart"/>
      <w:r w:rsidRPr="00FF15D6">
        <w:rPr>
          <w:rFonts w:ascii="Bookman Old Style" w:hAnsi="Bookman Old Style"/>
          <w:b w:val="0"/>
          <w:sz w:val="22"/>
        </w:rPr>
        <w:t xml:space="preserve">   </w:t>
      </w:r>
      <w:proofErr w:type="gramEnd"/>
      <w:r w:rsidRPr="00FF15D6">
        <w:rPr>
          <w:rFonts w:ascii="Bookman Old Style" w:hAnsi="Bookman Old Style"/>
          <w:b w:val="0"/>
          <w:sz w:val="22"/>
        </w:rPr>
        <w:t>–   CENTRO  –  CEP 89.856-000 – IRATI – SC.</w:t>
      </w:r>
    </w:p>
    <w:p w:rsidR="001A38EC" w:rsidRDefault="001A38EC" w:rsidP="001A38EC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 w:rsidRPr="00FF15D6">
        <w:rPr>
          <w:rFonts w:ascii="Bookman Old Style" w:hAnsi="Bookman Old Style"/>
          <w:b/>
          <w:sz w:val="22"/>
        </w:rPr>
        <w:t>CNPJ/MF 95.990.230/0001-51</w:t>
      </w:r>
    </w:p>
    <w:p w:rsidR="001A38EC" w:rsidRPr="00823578" w:rsidRDefault="001A38EC" w:rsidP="001A38EC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  <w:sz w:val="22"/>
        </w:rPr>
        <w:t>================================================================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  <w:b/>
        </w:rPr>
      </w:pPr>
      <w:r w:rsidRPr="00823578">
        <w:rPr>
          <w:rFonts w:ascii="Bookman Old Style" w:hAnsi="Bookman Old Style" w:cs="Arial"/>
          <w:b/>
        </w:rPr>
        <w:t>CLAUSULA QUINTA - DAS DISPOSIÇÕES GERAIS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ind w:firstLine="708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>I - Nenhuma modificação poderá ser introduzida no objeto, sem o consentimento prévio do Município, mediante acordo escrito, obedecido os limites legais permitidos.</w:t>
      </w:r>
    </w:p>
    <w:p w:rsidR="00E4221C" w:rsidRPr="00823578" w:rsidRDefault="00E4221C" w:rsidP="00E4221C">
      <w:pPr>
        <w:ind w:firstLine="708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>II - Ocorrendo modificações e/ou alterações no objeto, o ajuste, será efetuado mediante termo aditivo.</w:t>
      </w:r>
    </w:p>
    <w:p w:rsidR="00E4221C" w:rsidRPr="00823578" w:rsidRDefault="00E4221C" w:rsidP="00E4221C">
      <w:pPr>
        <w:ind w:firstLine="708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>III - As comunicações entre as partes, em relação a assuntos deste contrato, poderão ser formalizadas por escrito, e-mail, ou por qualquer meio de comunicação, porém quando por escrito, será efetuado em duas vias, sendo uma destinada ao Contratado, o que constituíra prova de sua efetiva entrega.</w:t>
      </w:r>
    </w:p>
    <w:p w:rsidR="00E4221C" w:rsidRPr="00823578" w:rsidRDefault="00E4221C" w:rsidP="00E4221C">
      <w:pPr>
        <w:ind w:firstLine="708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>IV - A fiscalização e o controle aludidos na cláusula terceira, não implicarão qualquer responsabilidade executiva por parte do Município, nem exoneração da Contratada no cumprimento de qualquer das responsabilidades aqui assumida.</w:t>
      </w:r>
    </w:p>
    <w:p w:rsidR="00E4221C" w:rsidRPr="00823578" w:rsidRDefault="00E4221C" w:rsidP="00E4221C">
      <w:pPr>
        <w:ind w:firstLine="708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>V - Os casos omissos a este contrato</w:t>
      </w:r>
      <w:proofErr w:type="gramStart"/>
      <w:r w:rsidRPr="00823578">
        <w:rPr>
          <w:rFonts w:ascii="Bookman Old Style" w:hAnsi="Bookman Old Style" w:cs="Arial"/>
        </w:rPr>
        <w:t>, reger-se-ão</w:t>
      </w:r>
      <w:proofErr w:type="gramEnd"/>
      <w:r w:rsidRPr="00823578">
        <w:rPr>
          <w:rFonts w:ascii="Bookman Old Style" w:hAnsi="Bookman Old Style" w:cs="Arial"/>
        </w:rPr>
        <w:t xml:space="preserve"> pela legislação pertinente a matéria da Lei Federal nº 10.520/2002 e Lei Federal nº 8.666/93, conforme o caso.</w:t>
      </w:r>
    </w:p>
    <w:p w:rsidR="00E4221C" w:rsidRPr="00823578" w:rsidRDefault="00E4221C" w:rsidP="00E4221C">
      <w:pPr>
        <w:ind w:firstLine="708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VI - Ficam fazendo parte integrante do presente as cláusulas fixadas no Processo Licitatório nº </w:t>
      </w:r>
      <w:r>
        <w:rPr>
          <w:rFonts w:ascii="Bookman Old Style" w:hAnsi="Bookman Old Style" w:cs="Arial"/>
        </w:rPr>
        <w:t>103/2022</w:t>
      </w:r>
      <w:r w:rsidRPr="00823578">
        <w:rPr>
          <w:rFonts w:ascii="Bookman Old Style" w:hAnsi="Bookman Old Style" w:cs="Arial"/>
        </w:rPr>
        <w:t xml:space="preserve">, Modalidade de Pregão Presencial nº </w:t>
      </w:r>
      <w:r>
        <w:rPr>
          <w:rFonts w:ascii="Bookman Old Style" w:hAnsi="Bookman Old Style" w:cs="Arial"/>
        </w:rPr>
        <w:t>044/2022</w:t>
      </w:r>
      <w:r w:rsidRPr="00823578">
        <w:rPr>
          <w:rFonts w:ascii="Bookman Old Style" w:hAnsi="Bookman Old Style" w:cs="Arial"/>
        </w:rPr>
        <w:t>.</w:t>
      </w:r>
    </w:p>
    <w:p w:rsidR="00E4221C" w:rsidRPr="00823578" w:rsidRDefault="00E4221C" w:rsidP="00E4221C">
      <w:pPr>
        <w:ind w:firstLine="708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VII - O presente será juntado aos autos do Processo Licitatório nº </w:t>
      </w:r>
      <w:r>
        <w:rPr>
          <w:rFonts w:ascii="Bookman Old Style" w:hAnsi="Bookman Old Style" w:cs="Arial"/>
        </w:rPr>
        <w:t>103/2022</w:t>
      </w:r>
      <w:r w:rsidRPr="00823578">
        <w:rPr>
          <w:rFonts w:ascii="Bookman Old Style" w:hAnsi="Bookman Old Style" w:cs="Arial"/>
        </w:rPr>
        <w:t xml:space="preserve">, Modalidade de Pregão Presencial nº </w:t>
      </w:r>
      <w:r>
        <w:rPr>
          <w:rFonts w:ascii="Bookman Old Style" w:hAnsi="Bookman Old Style" w:cs="Arial"/>
        </w:rPr>
        <w:t>044/2022</w:t>
      </w:r>
      <w:r w:rsidRPr="00823578">
        <w:rPr>
          <w:rFonts w:ascii="Bookman Old Style" w:hAnsi="Bookman Old Style" w:cs="Arial"/>
        </w:rPr>
        <w:t xml:space="preserve">, bem como, no mesmo, serão registradas todas as ocorrências e decididos </w:t>
      </w:r>
      <w:proofErr w:type="gramStart"/>
      <w:r w:rsidRPr="00823578">
        <w:rPr>
          <w:rFonts w:ascii="Bookman Old Style" w:hAnsi="Bookman Old Style" w:cs="Arial"/>
        </w:rPr>
        <w:t>as</w:t>
      </w:r>
      <w:proofErr w:type="gramEnd"/>
      <w:r w:rsidRPr="00823578">
        <w:rPr>
          <w:rFonts w:ascii="Bookman Old Style" w:hAnsi="Bookman Old Style" w:cs="Arial"/>
        </w:rPr>
        <w:t xml:space="preserve"> controvérsias administrativas.</w:t>
      </w:r>
    </w:p>
    <w:p w:rsidR="00E4221C" w:rsidRPr="00823578" w:rsidRDefault="00E4221C" w:rsidP="00E4221C">
      <w:pPr>
        <w:ind w:firstLine="720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>VII – Fica por desde já, designado o Sr. CARLINHO BOTTEGA, e no impedimento deste, o Sr. DANIEL FORTTI, para realizar a fiscalização e acompanhamento da execução do contrato, nos termos do Art. 67 da Lei 8.666/93.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  <w:b/>
        </w:rPr>
      </w:pPr>
      <w:r w:rsidRPr="00823578">
        <w:rPr>
          <w:rFonts w:ascii="Bookman Old Style" w:hAnsi="Bookman Old Style" w:cs="Arial"/>
          <w:b/>
        </w:rPr>
        <w:t>CLAUSULA SEXTA - DA RESCISÃO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ind w:firstLine="708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O presente contrato, a qualquer momento, poderá ser rescindido por mútuo consenso, ou conveniência </w:t>
      </w:r>
      <w:proofErr w:type="gramStart"/>
      <w:r w:rsidRPr="00823578">
        <w:rPr>
          <w:rFonts w:ascii="Bookman Old Style" w:hAnsi="Bookman Old Style" w:cs="Arial"/>
        </w:rPr>
        <w:t>administrativa, não lhe sendo devido</w:t>
      </w:r>
      <w:proofErr w:type="gramEnd"/>
      <w:r w:rsidRPr="00823578">
        <w:rPr>
          <w:rFonts w:ascii="Bookman Old Style" w:hAnsi="Bookman Old Style" w:cs="Arial"/>
        </w:rPr>
        <w:t xml:space="preserve"> qualquer valor, a título de indenização, ou qualquer outro título presente ou futuramente sob qualquer alegação ou fundamento.</w:t>
      </w:r>
    </w:p>
    <w:p w:rsidR="00E4221C" w:rsidRDefault="00E4221C" w:rsidP="00E4221C">
      <w:pPr>
        <w:ind w:firstLine="708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Em caso de rescisão contratual prevista no Art. 78 da Lei 8.666/93, por culpa do contratado, </w:t>
      </w:r>
      <w:proofErr w:type="gramStart"/>
      <w:r w:rsidRPr="00823578">
        <w:rPr>
          <w:rFonts w:ascii="Bookman Old Style" w:hAnsi="Bookman Old Style" w:cs="Arial"/>
        </w:rPr>
        <w:t>fica</w:t>
      </w:r>
      <w:proofErr w:type="gramEnd"/>
      <w:r w:rsidRPr="00823578">
        <w:rPr>
          <w:rFonts w:ascii="Bookman Old Style" w:hAnsi="Bookman Old Style" w:cs="Arial"/>
        </w:rPr>
        <w:t xml:space="preserve"> estabelecida a multa de 10% sobre o valor do objeto contratado, atualizado monetariamente pelos índices oficiais.</w:t>
      </w:r>
    </w:p>
    <w:p w:rsidR="001A38EC" w:rsidRDefault="001A38EC" w:rsidP="00E4221C">
      <w:pPr>
        <w:ind w:firstLine="708"/>
        <w:jc w:val="both"/>
        <w:rPr>
          <w:rFonts w:ascii="Bookman Old Style" w:hAnsi="Bookman Old Style" w:cs="Arial"/>
        </w:rPr>
      </w:pPr>
    </w:p>
    <w:p w:rsidR="001A38EC" w:rsidRPr="00FF15D6" w:rsidRDefault="001A38EC" w:rsidP="001A38E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lastRenderedPageBreak/>
        <w:t>ESTADO DE SANTA CATARINA</w:t>
      </w:r>
    </w:p>
    <w:p w:rsidR="001A38EC" w:rsidRPr="00FF15D6" w:rsidRDefault="001A38EC" w:rsidP="001A38E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MUNICÍPIO DE IRATI</w:t>
      </w:r>
    </w:p>
    <w:p w:rsidR="001A38EC" w:rsidRPr="00FF15D6" w:rsidRDefault="001A38EC" w:rsidP="001A38E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FONE/FAX (0**)49. 3349.0010</w:t>
      </w:r>
    </w:p>
    <w:p w:rsidR="001A38EC" w:rsidRPr="00FF15D6" w:rsidRDefault="001A38EC" w:rsidP="001A38EC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RUA JOÃO BEUX SOBRINHO, Nº 385</w:t>
      </w:r>
      <w:proofErr w:type="gramStart"/>
      <w:r w:rsidRPr="00FF15D6">
        <w:rPr>
          <w:rFonts w:ascii="Bookman Old Style" w:hAnsi="Bookman Old Style"/>
          <w:b w:val="0"/>
          <w:sz w:val="22"/>
        </w:rPr>
        <w:t xml:space="preserve">   </w:t>
      </w:r>
      <w:proofErr w:type="gramEnd"/>
      <w:r w:rsidRPr="00FF15D6">
        <w:rPr>
          <w:rFonts w:ascii="Bookman Old Style" w:hAnsi="Bookman Old Style"/>
          <w:b w:val="0"/>
          <w:sz w:val="22"/>
        </w:rPr>
        <w:t>–   CENTRO  –  CEP 89.856-000 – IRATI – SC.</w:t>
      </w:r>
    </w:p>
    <w:p w:rsidR="001A38EC" w:rsidRDefault="001A38EC" w:rsidP="001A38EC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 w:rsidRPr="00FF15D6">
        <w:rPr>
          <w:rFonts w:ascii="Bookman Old Style" w:hAnsi="Bookman Old Style"/>
          <w:b/>
          <w:sz w:val="22"/>
        </w:rPr>
        <w:t>CNPJ/MF 95.990.230/0001-51</w:t>
      </w:r>
    </w:p>
    <w:p w:rsidR="001A38EC" w:rsidRDefault="001A38EC" w:rsidP="001A38E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================================================================</w:t>
      </w:r>
    </w:p>
    <w:p w:rsidR="001A38EC" w:rsidRPr="00823578" w:rsidRDefault="001A38EC" w:rsidP="001A38E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ind w:firstLine="708"/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Presume-se culpa do contratado a ocorrência das hipóteses descritas nos incisos I a XI do referido artigo </w:t>
      </w:r>
      <w:proofErr w:type="gramStart"/>
      <w:r w:rsidRPr="00823578">
        <w:rPr>
          <w:rFonts w:ascii="Bookman Old Style" w:hAnsi="Bookman Old Style" w:cs="Arial"/>
        </w:rPr>
        <w:t>supra mencionado</w:t>
      </w:r>
      <w:proofErr w:type="gramEnd"/>
      <w:r w:rsidRPr="00823578">
        <w:rPr>
          <w:rFonts w:ascii="Bookman Old Style" w:hAnsi="Bookman Old Style" w:cs="Arial"/>
        </w:rPr>
        <w:t>.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  <w:b/>
        </w:rPr>
        <w:t>CLAUSULA SÉTIMA - DO FORO: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Para as questões decorrentes da execução deste termo de contrato, fica eleito o Foro da Comarca de Quilombo - SC, Estado de Santa Catarina, com renuncia expressa de qualquer outro, por mais privilegiado ou especial que possa </w:t>
      </w:r>
      <w:proofErr w:type="gramStart"/>
      <w:r w:rsidRPr="00823578">
        <w:rPr>
          <w:rFonts w:ascii="Bookman Old Style" w:hAnsi="Bookman Old Style" w:cs="Arial"/>
        </w:rPr>
        <w:t>ser,</w:t>
      </w:r>
      <w:proofErr w:type="gramEnd"/>
      <w:r w:rsidRPr="00823578">
        <w:rPr>
          <w:rFonts w:ascii="Bookman Old Style" w:hAnsi="Bookman Old Style" w:cs="Arial"/>
        </w:rPr>
        <w:t xml:space="preserve"> exceto o que dispõe o inciso VIII do Art. 29 da Constituição Federal.</w:t>
      </w:r>
    </w:p>
    <w:p w:rsidR="00E4221C" w:rsidRDefault="00E4221C" w:rsidP="00E4221C">
      <w:pPr>
        <w:jc w:val="both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 xml:space="preserve">              E, por estarem assim justos e contratados, firmam o presente, juntamente com duas testemunhas, em quatro vias de igual teor e forma, sem emendas ou rasuras, para que produza seus jurídicos e legais efeitos.</w:t>
      </w:r>
    </w:p>
    <w:p w:rsidR="001A38EC" w:rsidRDefault="001A38EC" w:rsidP="00E4221C">
      <w:pPr>
        <w:jc w:val="both"/>
        <w:rPr>
          <w:rFonts w:ascii="Bookman Old Style" w:hAnsi="Bookman Old Style" w:cs="Arial"/>
        </w:rPr>
      </w:pPr>
    </w:p>
    <w:p w:rsidR="001A38EC" w:rsidRDefault="001A38EC" w:rsidP="00E4221C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 xml:space="preserve">      Irati – SC, 18 de outubro de 2022.</w:t>
      </w:r>
    </w:p>
    <w:p w:rsidR="001A38EC" w:rsidRDefault="001A38EC" w:rsidP="00E4221C">
      <w:pPr>
        <w:jc w:val="both"/>
        <w:rPr>
          <w:rFonts w:ascii="Bookman Old Style" w:hAnsi="Bookman Old Style" w:cs="Arial"/>
        </w:rPr>
      </w:pPr>
    </w:p>
    <w:p w:rsidR="001A38EC" w:rsidRDefault="001A38EC" w:rsidP="00E4221C">
      <w:pPr>
        <w:jc w:val="both"/>
        <w:rPr>
          <w:rFonts w:ascii="Bookman Old Style" w:hAnsi="Bookman Old Style" w:cs="Arial"/>
        </w:rPr>
      </w:pP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NEURI MEURER                              </w:t>
      </w:r>
      <w:r>
        <w:rPr>
          <w:rFonts w:ascii="Bookman Old Style" w:hAnsi="Bookman Old Style" w:cs="Arial"/>
          <w:b/>
        </w:rPr>
        <w:t xml:space="preserve">          ANA PAULA DAL SANTO</w:t>
      </w: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CONTRATANTE                                                   CONTRATADA</w:t>
      </w: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TESTEMUNHAS:</w:t>
      </w: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PATRÍCIA SCUDELLA                       MAURICIO EDUARDO ZANELLA</w:t>
      </w: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CPF: 088.747.459-40                      CPF: 526.034.319-00</w:t>
      </w:r>
    </w:p>
    <w:p w:rsidR="00EE7A5A" w:rsidRDefault="00EE7A5A" w:rsidP="00EE7A5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bookmarkStart w:id="0" w:name="_GoBack"/>
      <w:bookmarkEnd w:id="0"/>
    </w:p>
    <w:p w:rsidR="001A38EC" w:rsidRDefault="001A38EC" w:rsidP="00E4221C">
      <w:pPr>
        <w:jc w:val="both"/>
        <w:rPr>
          <w:rFonts w:ascii="Bookman Old Style" w:hAnsi="Bookman Old Style" w:cs="Arial"/>
        </w:rPr>
      </w:pPr>
    </w:p>
    <w:p w:rsidR="001A38EC" w:rsidRPr="00823578" w:rsidRDefault="001A38E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1A38EC" w:rsidP="001A38EC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</w:t>
      </w:r>
    </w:p>
    <w:p w:rsidR="00E4221C" w:rsidRPr="00823578" w:rsidRDefault="00E4221C" w:rsidP="00E4221C">
      <w:pPr>
        <w:jc w:val="both"/>
        <w:rPr>
          <w:rFonts w:ascii="Bookman Old Style" w:hAnsi="Bookman Old Style" w:cs="Arial"/>
        </w:rPr>
      </w:pPr>
    </w:p>
    <w:p w:rsidR="00E4221C" w:rsidRPr="00823578" w:rsidRDefault="00E4221C" w:rsidP="00E4221C">
      <w:pPr>
        <w:jc w:val="center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>NEUDI PERIN</w:t>
      </w:r>
    </w:p>
    <w:p w:rsidR="00E4221C" w:rsidRPr="00823578" w:rsidRDefault="00E4221C" w:rsidP="00E4221C">
      <w:pPr>
        <w:jc w:val="center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>Assessor Jurídico</w:t>
      </w:r>
    </w:p>
    <w:p w:rsidR="00E4221C" w:rsidRPr="00823578" w:rsidRDefault="00E4221C" w:rsidP="00E4221C">
      <w:pPr>
        <w:jc w:val="center"/>
        <w:rPr>
          <w:rFonts w:ascii="Bookman Old Style" w:hAnsi="Bookman Old Style" w:cs="Arial"/>
        </w:rPr>
      </w:pPr>
      <w:r w:rsidRPr="00823578">
        <w:rPr>
          <w:rFonts w:ascii="Bookman Old Style" w:hAnsi="Bookman Old Style" w:cs="Arial"/>
        </w:rPr>
        <w:t>OAB-SC 8455</w:t>
      </w:r>
    </w:p>
    <w:p w:rsidR="00E4221C" w:rsidRPr="00823578" w:rsidRDefault="00E4221C" w:rsidP="00E4221C">
      <w:pPr>
        <w:widowControl w:val="0"/>
        <w:tabs>
          <w:tab w:val="left" w:pos="3119"/>
          <w:tab w:val="left" w:pos="4294"/>
        </w:tabs>
        <w:jc w:val="both"/>
        <w:rPr>
          <w:rFonts w:ascii="Bookman Old Style" w:hAnsi="Bookman Old Style" w:cs="Arial"/>
        </w:rPr>
      </w:pPr>
    </w:p>
    <w:p w:rsidR="00C04E05" w:rsidRDefault="00C04E05"/>
    <w:sectPr w:rsidR="00C04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C"/>
    <w:rsid w:val="001A38EC"/>
    <w:rsid w:val="00542005"/>
    <w:rsid w:val="008D2F6D"/>
    <w:rsid w:val="00C04E05"/>
    <w:rsid w:val="00E4221C"/>
    <w:rsid w:val="00E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221C"/>
    <w:pPr>
      <w:ind w:left="720"/>
      <w:contextualSpacing/>
    </w:pPr>
  </w:style>
  <w:style w:type="paragraph" w:styleId="Cabealho">
    <w:name w:val="header"/>
    <w:basedOn w:val="Normal"/>
    <w:link w:val="CabealhoChar"/>
    <w:rsid w:val="00E4221C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b/>
      <w:bCs/>
      <w:color w:val="000000"/>
      <w:szCs w:val="20"/>
    </w:rPr>
  </w:style>
  <w:style w:type="character" w:customStyle="1" w:styleId="CabealhoChar">
    <w:name w:val="Cabeçalho Char"/>
    <w:basedOn w:val="Fontepargpadro"/>
    <w:link w:val="Cabealho"/>
    <w:rsid w:val="00E4221C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221C"/>
    <w:pPr>
      <w:ind w:left="720"/>
      <w:contextualSpacing/>
    </w:pPr>
  </w:style>
  <w:style w:type="paragraph" w:styleId="Cabealho">
    <w:name w:val="header"/>
    <w:basedOn w:val="Normal"/>
    <w:link w:val="CabealhoChar"/>
    <w:rsid w:val="00E4221C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b/>
      <w:bCs/>
      <w:color w:val="000000"/>
      <w:szCs w:val="20"/>
    </w:rPr>
  </w:style>
  <w:style w:type="character" w:customStyle="1" w:styleId="CabealhoChar">
    <w:name w:val="Cabeçalho Char"/>
    <w:basedOn w:val="Fontepargpadro"/>
    <w:link w:val="Cabealho"/>
    <w:rsid w:val="00E4221C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1764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2022-10-18T17:45:00Z</dcterms:created>
  <dcterms:modified xsi:type="dcterms:W3CDTF">2022-10-18T18:46:00Z</dcterms:modified>
</cp:coreProperties>
</file>