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5F" w:rsidRPr="002B2902" w:rsidRDefault="00557C7B" w:rsidP="00026B4E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CONTRATO 015/2016 DE 01</w:t>
      </w:r>
      <w:r w:rsidR="0095185F"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31CD4"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</w:t>
      </w:r>
      <w:r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MARÇO DE 2016</w:t>
      </w:r>
      <w:r w:rsidR="00931CD4"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5185F"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95185F"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95185F" w:rsidRPr="002B2902">
        <w:rPr>
          <w:rFonts w:ascii="Arial" w:hAnsi="Arial" w:cs="Arial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>
        <w:rPr>
          <w:rFonts w:ascii="Arial" w:hAnsi="Arial" w:cs="Arial"/>
          <w:b/>
          <w:bCs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IGÊNCIA: 31/07/2016</w:t>
      </w:r>
    </w:p>
    <w:p w:rsidR="00A16587" w:rsidRPr="002B2902" w:rsidRDefault="00A16587" w:rsidP="00026B4E">
      <w:pPr>
        <w:widowControl w:val="0"/>
        <w:spacing w:line="360" w:lineRule="auto"/>
        <w:ind w:left="2694"/>
        <w:jc w:val="both"/>
        <w:rPr>
          <w:rFonts w:ascii="Arial" w:hAnsi="Arial" w:cs="Arial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2B2902" w:rsidRDefault="00A16587" w:rsidP="00026B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QUALIFICAÇÃO DAS PARTES:</w:t>
      </w:r>
    </w:p>
    <w:p w:rsidR="00A16587" w:rsidRPr="002B2902" w:rsidRDefault="00A16587" w:rsidP="00026B4E">
      <w:pPr>
        <w:widowControl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6318"/>
      </w:tblGrid>
      <w:tr w:rsidR="00A16587" w:rsidRPr="002B2902" w:rsidTr="00723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587" w:rsidRPr="002B2902" w:rsidRDefault="00A16587" w:rsidP="00026B4E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1.1 CONTRATANTE:</w:t>
            </w:r>
          </w:p>
        </w:tc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587" w:rsidRPr="002B2902" w:rsidRDefault="00E91E94" w:rsidP="00026B4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MUNICÍ</w:t>
            </w:r>
            <w:r w:rsidR="00A16587" w:rsidRPr="002B2902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PIO DE IRATI</w:t>
            </w:r>
            <w:r w:rsidR="00A16587"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pessoa jurídica de direito público interno, inscrita no CNPJ-MF sob o n</w:t>
            </w:r>
            <w:r w:rsidR="00A16587"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B0"/>
            </w:r>
            <w:r w:rsidR="00A16587"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95.990.230/0001-51 com sede administrativa na</w:t>
            </w:r>
            <w:r w:rsidR="00C065CE"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Rua João </w:t>
            </w:r>
            <w:proofErr w:type="spellStart"/>
            <w:r w:rsidR="00C065CE"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Beux</w:t>
            </w:r>
            <w:proofErr w:type="spellEnd"/>
            <w:r w:rsidR="00C065CE"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Sobrinho nº 385</w:t>
            </w:r>
            <w:r w:rsidR="00A16587"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proofErr w:type="gramStart"/>
            <w:r w:rsidR="00A16587"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gramEnd"/>
            <w:r w:rsidR="00A16587"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Centro, nesta cidade, Estado de Santa Catarina, neste ato representado pelo seu Prefeito Municipal Senhor </w:t>
            </w:r>
            <w:proofErr w:type="spellStart"/>
            <w:r w:rsidR="00A16587"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Antonio</w:t>
            </w:r>
            <w:proofErr w:type="spellEnd"/>
            <w:r w:rsidR="00A16587"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A16587"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Grando</w:t>
            </w:r>
            <w:proofErr w:type="spellEnd"/>
            <w:r w:rsidR="00A16587"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CPF N.º 469.266.409/63, Carteira de Identidade N.º 1.128.026-0</w:t>
            </w:r>
            <w:r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A16587" w:rsidRPr="002B2902" w:rsidRDefault="00A16587" w:rsidP="00026B4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16587" w:rsidRPr="002B2902" w:rsidTr="00723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587" w:rsidRPr="002B2902" w:rsidRDefault="00A16587" w:rsidP="00026B4E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1.2 CONTRATADO:</w:t>
            </w:r>
          </w:p>
        </w:tc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587" w:rsidRPr="002B2902" w:rsidRDefault="0095185F" w:rsidP="00026B4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b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FELIPE TOMAZELLI ME, </w:t>
            </w:r>
            <w:r w:rsidR="00A16587" w:rsidRPr="002B2902">
              <w:rPr>
                <w:rFonts w:ascii="Arial" w:hAnsi="Arial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pessoa jurídica de direito privado</w:t>
            </w:r>
            <w:r w:rsidR="00CD0046" w:rsidRPr="002B2902">
              <w:rPr>
                <w:rFonts w:ascii="Arial" w:hAnsi="Arial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inscrita no CNPJ nº </w:t>
            </w:r>
            <w:r w:rsidRPr="002B2902">
              <w:rPr>
                <w:rFonts w:ascii="Arial" w:hAnsi="Arial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08.471.127/0001-09</w:t>
            </w:r>
            <w:r w:rsidR="00CD0046" w:rsidRPr="002B2902">
              <w:rPr>
                <w:rFonts w:ascii="Arial" w:hAnsi="Arial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="00A16587" w:rsidRPr="002B2902">
              <w:rPr>
                <w:rFonts w:ascii="Arial" w:hAnsi="Arial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16587"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com sede </w:t>
            </w:r>
            <w:r w:rsidR="00931CD4" w:rsidRPr="002B2902">
              <w:rPr>
                <w:rFonts w:ascii="Arial" w:hAnsi="Arial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na Rua </w:t>
            </w:r>
            <w:proofErr w:type="spellStart"/>
            <w:r w:rsidRPr="002B2902">
              <w:rPr>
                <w:rFonts w:ascii="Arial" w:hAnsi="Arial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Maxiliano</w:t>
            </w:r>
            <w:proofErr w:type="spellEnd"/>
            <w:r w:rsidRPr="002B2902">
              <w:rPr>
                <w:rFonts w:ascii="Arial" w:hAnsi="Arial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Alberti, nº 638</w:t>
            </w:r>
            <w:r w:rsidR="00931CD4" w:rsidRPr="002B2902">
              <w:rPr>
                <w:rFonts w:ascii="Arial" w:hAnsi="Arial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2B2902">
              <w:rPr>
                <w:rFonts w:ascii="Arial" w:hAnsi="Arial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Bairro Urbano</w:t>
            </w:r>
            <w:r w:rsidR="00931CD4" w:rsidRPr="002B2902">
              <w:rPr>
                <w:rFonts w:ascii="Arial" w:hAnsi="Arial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2B2902">
              <w:rPr>
                <w:rFonts w:ascii="Arial" w:hAnsi="Arial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Jardinópolis </w:t>
            </w:r>
            <w:r w:rsidR="00931CD4" w:rsidRPr="002B2902">
              <w:rPr>
                <w:rFonts w:ascii="Arial" w:hAnsi="Arial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 SC</w:t>
            </w:r>
            <w:r w:rsidR="00A16587"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</w:t>
            </w:r>
            <w:r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este ato representada pelo seu </w:t>
            </w:r>
            <w:r w:rsidR="00931CD4"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Sócio Administrador </w:t>
            </w:r>
            <w:r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FELIPE TOMAZELLI,</w:t>
            </w:r>
            <w:r w:rsidR="00A16587"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portador da Cédula de Identidade RG nº </w:t>
            </w:r>
            <w:r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4.815.991</w:t>
            </w:r>
            <w:r w:rsidR="00A16587"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 do CPF Nº </w:t>
            </w:r>
            <w:r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066.248.969-14</w:t>
            </w:r>
            <w:r w:rsidR="00931CD4"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</w:tbl>
    <w:p w:rsidR="00A16587" w:rsidRPr="002B2902" w:rsidRDefault="00A16587" w:rsidP="00026B4E">
      <w:pPr>
        <w:widowControl w:val="0"/>
        <w:spacing w:line="360" w:lineRule="auto"/>
        <w:ind w:right="566"/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2B2902" w:rsidRDefault="00A16587" w:rsidP="00026B4E">
      <w:pPr>
        <w:pStyle w:val="Ttulo4"/>
        <w:keepNext w:val="0"/>
        <w:widowControl w:val="0"/>
        <w:spacing w:line="360" w:lineRule="auto"/>
        <w:rPr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PRIMEIRA - DO OBJETO</w:t>
      </w:r>
    </w:p>
    <w:p w:rsidR="00FA1D1C" w:rsidRDefault="00FA1D1C" w:rsidP="00026B4E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2B2902">
        <w:rPr>
          <w:rFonts w:ascii="Arial" w:hAnsi="Arial" w:cs="Arial"/>
          <w:sz w:val="22"/>
          <w:szCs w:val="22"/>
        </w:rPr>
        <w:t xml:space="preserve">Serviço de monitoramento com câmeras </w:t>
      </w:r>
      <w:proofErr w:type="spellStart"/>
      <w:r w:rsidRPr="002B2902">
        <w:rPr>
          <w:rFonts w:ascii="Arial" w:hAnsi="Arial" w:cs="Arial"/>
          <w:sz w:val="22"/>
          <w:szCs w:val="22"/>
        </w:rPr>
        <w:t>HD’s</w:t>
      </w:r>
      <w:proofErr w:type="spellEnd"/>
      <w:r w:rsidRPr="002B2902">
        <w:rPr>
          <w:rFonts w:ascii="Arial" w:hAnsi="Arial" w:cs="Arial"/>
          <w:sz w:val="22"/>
          <w:szCs w:val="22"/>
        </w:rPr>
        <w:t xml:space="preserve">, ligadas a uma rede de fibra Óptica com sistema de vigilância 24 horas por dia, </w:t>
      </w:r>
      <w:proofErr w:type="gramStart"/>
      <w:r w:rsidRPr="002B2902">
        <w:rPr>
          <w:rFonts w:ascii="Arial" w:hAnsi="Arial" w:cs="Arial"/>
          <w:sz w:val="22"/>
          <w:szCs w:val="22"/>
        </w:rPr>
        <w:t>7</w:t>
      </w:r>
      <w:proofErr w:type="gramEnd"/>
      <w:r w:rsidRPr="002B2902">
        <w:rPr>
          <w:rFonts w:ascii="Arial" w:hAnsi="Arial" w:cs="Arial"/>
          <w:sz w:val="22"/>
          <w:szCs w:val="22"/>
        </w:rPr>
        <w:t xml:space="preserve"> dias por semana, gravação e armazenamento de imagens com 20 dias de duração ao ocorrido, assistência técnica e manutenção de equipamentos com resolução do problema </w:t>
      </w:r>
      <w:r w:rsidR="004D0D4B">
        <w:rPr>
          <w:rFonts w:ascii="Arial" w:hAnsi="Arial" w:cs="Arial"/>
          <w:sz w:val="22"/>
          <w:szCs w:val="22"/>
        </w:rPr>
        <w:t>em até 48 horas, instalados em 08 (oito)</w:t>
      </w:r>
      <w:r w:rsidRPr="002B2902">
        <w:rPr>
          <w:rFonts w:ascii="Arial" w:hAnsi="Arial" w:cs="Arial"/>
          <w:sz w:val="22"/>
          <w:szCs w:val="22"/>
        </w:rPr>
        <w:t xml:space="preserve"> setores da </w:t>
      </w:r>
      <w:r w:rsidR="004D0D4B">
        <w:rPr>
          <w:rFonts w:ascii="Arial" w:hAnsi="Arial" w:cs="Arial"/>
          <w:sz w:val="22"/>
          <w:szCs w:val="22"/>
        </w:rPr>
        <w:t>P</w:t>
      </w:r>
      <w:r w:rsidRPr="002B2902">
        <w:rPr>
          <w:rFonts w:ascii="Arial" w:hAnsi="Arial" w:cs="Arial"/>
          <w:sz w:val="22"/>
          <w:szCs w:val="22"/>
        </w:rPr>
        <w:t xml:space="preserve">refeitura </w:t>
      </w:r>
      <w:r w:rsidR="004D0D4B">
        <w:rPr>
          <w:rFonts w:ascii="Arial" w:hAnsi="Arial" w:cs="Arial"/>
          <w:sz w:val="22"/>
          <w:szCs w:val="22"/>
        </w:rPr>
        <w:t>M</w:t>
      </w:r>
      <w:r w:rsidRPr="002B2902">
        <w:rPr>
          <w:rFonts w:ascii="Arial" w:hAnsi="Arial" w:cs="Arial"/>
          <w:sz w:val="22"/>
          <w:szCs w:val="22"/>
        </w:rPr>
        <w:t xml:space="preserve">unicipal de Irati – SC. </w:t>
      </w:r>
    </w:p>
    <w:p w:rsidR="004D0D4B" w:rsidRPr="002B2902" w:rsidRDefault="004D0D4B" w:rsidP="00026B4E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FA1D1C" w:rsidRPr="002B2902" w:rsidRDefault="00FA1D1C" w:rsidP="00026B4E">
      <w:pPr>
        <w:pStyle w:val="PargrafodaLista"/>
        <w:spacing w:line="360" w:lineRule="auto"/>
        <w:ind w:left="930"/>
        <w:jc w:val="both"/>
        <w:rPr>
          <w:rFonts w:ascii="Arial" w:hAnsi="Arial" w:cs="Arial"/>
          <w:b/>
          <w:sz w:val="22"/>
          <w:szCs w:val="22"/>
        </w:rPr>
      </w:pPr>
      <w:r w:rsidRPr="002B2902">
        <w:rPr>
          <w:rFonts w:ascii="Arial" w:hAnsi="Arial" w:cs="Arial"/>
          <w:b/>
          <w:sz w:val="22"/>
          <w:szCs w:val="22"/>
        </w:rPr>
        <w:t>Relação dos Equipamentos Instalados em seus respectivos pontos:</w:t>
      </w:r>
    </w:p>
    <w:p w:rsidR="00FA1D1C" w:rsidRPr="002B2902" w:rsidRDefault="00FA1D1C" w:rsidP="00026B4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B2902">
        <w:rPr>
          <w:rFonts w:ascii="Arial" w:hAnsi="Arial" w:cs="Arial"/>
          <w:b/>
          <w:sz w:val="22"/>
          <w:szCs w:val="22"/>
          <w:u w:val="single"/>
        </w:rPr>
        <w:t>Ponto 01 – Prefeitura</w:t>
      </w:r>
    </w:p>
    <w:p w:rsidR="00FA1D1C" w:rsidRPr="002B2902" w:rsidRDefault="00FA1D1C" w:rsidP="00026B4E">
      <w:pPr>
        <w:pStyle w:val="PargrafodaLista"/>
        <w:spacing w:line="360" w:lineRule="auto"/>
        <w:ind w:left="930"/>
        <w:jc w:val="both"/>
        <w:rPr>
          <w:rFonts w:ascii="Arial" w:hAnsi="Arial" w:cs="Arial"/>
          <w:sz w:val="22"/>
          <w:szCs w:val="22"/>
        </w:rPr>
      </w:pPr>
      <w:r w:rsidRPr="002B2902">
        <w:rPr>
          <w:rFonts w:ascii="Arial" w:hAnsi="Arial" w:cs="Arial"/>
          <w:sz w:val="22"/>
          <w:szCs w:val="22"/>
        </w:rPr>
        <w:t xml:space="preserve">03 – Câmeras IP HD, 01 – Fonte Nobreak com bateria, 01 – 150 metros de cabo de Fibra Óptica </w:t>
      </w:r>
      <w:proofErr w:type="spellStart"/>
      <w:r w:rsidRPr="002B2902">
        <w:rPr>
          <w:rFonts w:ascii="Arial" w:hAnsi="Arial" w:cs="Arial"/>
          <w:sz w:val="22"/>
          <w:szCs w:val="22"/>
        </w:rPr>
        <w:t>drop</w:t>
      </w:r>
      <w:proofErr w:type="spellEnd"/>
      <w:r w:rsidRPr="002B2902">
        <w:rPr>
          <w:rFonts w:ascii="Arial" w:hAnsi="Arial" w:cs="Arial"/>
          <w:sz w:val="22"/>
          <w:szCs w:val="22"/>
        </w:rPr>
        <w:t xml:space="preserve">, 01 – ONU </w:t>
      </w:r>
      <w:proofErr w:type="gramStart"/>
      <w:r w:rsidRPr="002B2902">
        <w:rPr>
          <w:rFonts w:ascii="Arial" w:hAnsi="Arial" w:cs="Arial"/>
          <w:sz w:val="22"/>
          <w:szCs w:val="22"/>
        </w:rPr>
        <w:t>4</w:t>
      </w:r>
      <w:proofErr w:type="gramEnd"/>
      <w:r w:rsidRPr="002B2902">
        <w:rPr>
          <w:rFonts w:ascii="Arial" w:hAnsi="Arial" w:cs="Arial"/>
          <w:sz w:val="22"/>
          <w:szCs w:val="22"/>
        </w:rPr>
        <w:t xml:space="preserve"> portas, 01 – Quadro de comando.</w:t>
      </w:r>
    </w:p>
    <w:p w:rsidR="00FA1D1C" w:rsidRPr="002B2902" w:rsidRDefault="00FA1D1C" w:rsidP="00026B4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B2902">
        <w:rPr>
          <w:rFonts w:ascii="Arial" w:hAnsi="Arial" w:cs="Arial"/>
          <w:b/>
          <w:sz w:val="22"/>
          <w:szCs w:val="22"/>
          <w:u w:val="single"/>
        </w:rPr>
        <w:lastRenderedPageBreak/>
        <w:t>Ponto 02 – Saúde</w:t>
      </w:r>
    </w:p>
    <w:p w:rsidR="00FA1D1C" w:rsidRPr="002B2902" w:rsidRDefault="00FA1D1C" w:rsidP="00026B4E">
      <w:pPr>
        <w:pStyle w:val="PargrafodaLista"/>
        <w:spacing w:line="360" w:lineRule="auto"/>
        <w:ind w:left="930"/>
        <w:jc w:val="both"/>
        <w:rPr>
          <w:rFonts w:ascii="Arial" w:hAnsi="Arial" w:cs="Arial"/>
          <w:sz w:val="22"/>
          <w:szCs w:val="22"/>
        </w:rPr>
      </w:pPr>
      <w:r w:rsidRPr="002B2902">
        <w:rPr>
          <w:rFonts w:ascii="Arial" w:hAnsi="Arial" w:cs="Arial"/>
          <w:sz w:val="22"/>
          <w:szCs w:val="22"/>
        </w:rPr>
        <w:t xml:space="preserve">02 – Câmeras IP HD, 01 – Fonte Nobreak com bateria, 01 – 150 metros de cabo de Fibra Óptica </w:t>
      </w:r>
      <w:proofErr w:type="spellStart"/>
      <w:r w:rsidRPr="002B2902">
        <w:rPr>
          <w:rFonts w:ascii="Arial" w:hAnsi="Arial" w:cs="Arial"/>
          <w:sz w:val="22"/>
          <w:szCs w:val="22"/>
        </w:rPr>
        <w:t>drop</w:t>
      </w:r>
      <w:proofErr w:type="spellEnd"/>
      <w:r w:rsidRPr="002B2902">
        <w:rPr>
          <w:rFonts w:ascii="Arial" w:hAnsi="Arial" w:cs="Arial"/>
          <w:sz w:val="22"/>
          <w:szCs w:val="22"/>
        </w:rPr>
        <w:t xml:space="preserve">, 01 – ONU </w:t>
      </w:r>
      <w:proofErr w:type="gramStart"/>
      <w:r w:rsidRPr="002B2902">
        <w:rPr>
          <w:rFonts w:ascii="Arial" w:hAnsi="Arial" w:cs="Arial"/>
          <w:sz w:val="22"/>
          <w:szCs w:val="22"/>
        </w:rPr>
        <w:t>4</w:t>
      </w:r>
      <w:proofErr w:type="gramEnd"/>
      <w:r w:rsidRPr="002B2902">
        <w:rPr>
          <w:rFonts w:ascii="Arial" w:hAnsi="Arial" w:cs="Arial"/>
          <w:sz w:val="22"/>
          <w:szCs w:val="22"/>
        </w:rPr>
        <w:t xml:space="preserve"> portas, 01 – Quadro de comando.</w:t>
      </w:r>
    </w:p>
    <w:p w:rsidR="00FA1D1C" w:rsidRPr="002B2902" w:rsidRDefault="00FA1D1C" w:rsidP="00026B4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B2902">
        <w:rPr>
          <w:rFonts w:ascii="Arial" w:hAnsi="Arial" w:cs="Arial"/>
          <w:b/>
          <w:sz w:val="22"/>
          <w:szCs w:val="22"/>
          <w:u w:val="single"/>
        </w:rPr>
        <w:t>Ponto 03 – Portal de entrada Formosa do Sul</w:t>
      </w:r>
    </w:p>
    <w:p w:rsidR="00FA1D1C" w:rsidRPr="002B2902" w:rsidRDefault="00FA1D1C" w:rsidP="00026B4E">
      <w:pPr>
        <w:pStyle w:val="PargrafodaLista"/>
        <w:spacing w:line="360" w:lineRule="auto"/>
        <w:ind w:left="930"/>
        <w:jc w:val="both"/>
        <w:rPr>
          <w:rFonts w:ascii="Arial" w:hAnsi="Arial" w:cs="Arial"/>
          <w:sz w:val="22"/>
          <w:szCs w:val="22"/>
        </w:rPr>
      </w:pPr>
      <w:r w:rsidRPr="002B2902">
        <w:rPr>
          <w:rFonts w:ascii="Arial" w:hAnsi="Arial" w:cs="Arial"/>
          <w:sz w:val="22"/>
          <w:szCs w:val="22"/>
        </w:rPr>
        <w:t xml:space="preserve">02 – Câmeras IP HD, 01 – Fonte Nobreak com bateria, 01 – 150 metros de cabo de Fibra Óptica </w:t>
      </w:r>
      <w:proofErr w:type="spellStart"/>
      <w:r w:rsidRPr="002B2902">
        <w:rPr>
          <w:rFonts w:ascii="Arial" w:hAnsi="Arial" w:cs="Arial"/>
          <w:sz w:val="22"/>
          <w:szCs w:val="22"/>
        </w:rPr>
        <w:t>drop</w:t>
      </w:r>
      <w:proofErr w:type="spellEnd"/>
      <w:r w:rsidRPr="002B2902">
        <w:rPr>
          <w:rFonts w:ascii="Arial" w:hAnsi="Arial" w:cs="Arial"/>
          <w:sz w:val="22"/>
          <w:szCs w:val="22"/>
        </w:rPr>
        <w:t xml:space="preserve">, 01 – ONU </w:t>
      </w:r>
      <w:proofErr w:type="gramStart"/>
      <w:r w:rsidRPr="002B2902">
        <w:rPr>
          <w:rFonts w:ascii="Arial" w:hAnsi="Arial" w:cs="Arial"/>
          <w:sz w:val="22"/>
          <w:szCs w:val="22"/>
        </w:rPr>
        <w:t>4</w:t>
      </w:r>
      <w:proofErr w:type="gramEnd"/>
      <w:r w:rsidRPr="002B2902">
        <w:rPr>
          <w:rFonts w:ascii="Arial" w:hAnsi="Arial" w:cs="Arial"/>
          <w:sz w:val="22"/>
          <w:szCs w:val="22"/>
        </w:rPr>
        <w:t xml:space="preserve"> portas, 01 – Quadro de comando.  </w:t>
      </w:r>
    </w:p>
    <w:p w:rsidR="00FA1D1C" w:rsidRPr="002B2902" w:rsidRDefault="00FA1D1C" w:rsidP="00026B4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B2902">
        <w:rPr>
          <w:rFonts w:ascii="Arial" w:hAnsi="Arial" w:cs="Arial"/>
          <w:b/>
          <w:sz w:val="22"/>
          <w:szCs w:val="22"/>
          <w:u w:val="single"/>
        </w:rPr>
        <w:t>Ponto 04 – Centro de Múltiplo Uso</w:t>
      </w:r>
    </w:p>
    <w:p w:rsidR="00FA1D1C" w:rsidRPr="002B2902" w:rsidRDefault="004D0D4B" w:rsidP="00026B4E">
      <w:pPr>
        <w:pStyle w:val="PargrafodaLista"/>
        <w:spacing w:line="360" w:lineRule="auto"/>
        <w:ind w:left="9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</w:t>
      </w:r>
      <w:r w:rsidR="00FA1D1C" w:rsidRPr="002B2902">
        <w:rPr>
          <w:rFonts w:ascii="Arial" w:hAnsi="Arial" w:cs="Arial"/>
          <w:sz w:val="22"/>
          <w:szCs w:val="22"/>
        </w:rPr>
        <w:t xml:space="preserve"> – Câmeras IP HD, 01 – Fonte Nobreak com bateria, 01 – 150 metros de cabo de Fibra Óptica </w:t>
      </w:r>
      <w:proofErr w:type="spellStart"/>
      <w:r w:rsidR="00FA1D1C" w:rsidRPr="002B2902">
        <w:rPr>
          <w:rFonts w:ascii="Arial" w:hAnsi="Arial" w:cs="Arial"/>
          <w:sz w:val="22"/>
          <w:szCs w:val="22"/>
        </w:rPr>
        <w:t>drop</w:t>
      </w:r>
      <w:proofErr w:type="spellEnd"/>
      <w:r w:rsidR="00FA1D1C" w:rsidRPr="002B2902">
        <w:rPr>
          <w:rFonts w:ascii="Arial" w:hAnsi="Arial" w:cs="Arial"/>
          <w:sz w:val="22"/>
          <w:szCs w:val="22"/>
        </w:rPr>
        <w:t xml:space="preserve">, 01 – ONU </w:t>
      </w:r>
      <w:proofErr w:type="gramStart"/>
      <w:r w:rsidR="00FA1D1C" w:rsidRPr="002B2902">
        <w:rPr>
          <w:rFonts w:ascii="Arial" w:hAnsi="Arial" w:cs="Arial"/>
          <w:sz w:val="22"/>
          <w:szCs w:val="22"/>
        </w:rPr>
        <w:t>4</w:t>
      </w:r>
      <w:proofErr w:type="gramEnd"/>
      <w:r w:rsidR="00FA1D1C" w:rsidRPr="002B2902">
        <w:rPr>
          <w:rFonts w:ascii="Arial" w:hAnsi="Arial" w:cs="Arial"/>
          <w:sz w:val="22"/>
          <w:szCs w:val="22"/>
        </w:rPr>
        <w:t xml:space="preserve"> portas, 01 – Quadro de comando.</w:t>
      </w:r>
    </w:p>
    <w:p w:rsidR="00FA1D1C" w:rsidRPr="002B2902" w:rsidRDefault="00FA1D1C" w:rsidP="00026B4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B2902">
        <w:rPr>
          <w:rFonts w:ascii="Arial" w:hAnsi="Arial" w:cs="Arial"/>
          <w:b/>
          <w:sz w:val="22"/>
          <w:szCs w:val="22"/>
          <w:u w:val="single"/>
        </w:rPr>
        <w:t>Ponto 05 – Casarão</w:t>
      </w:r>
    </w:p>
    <w:p w:rsidR="00FA1D1C" w:rsidRPr="002B2902" w:rsidRDefault="00FA1D1C" w:rsidP="00026B4E">
      <w:pPr>
        <w:pStyle w:val="PargrafodaLista"/>
        <w:spacing w:line="360" w:lineRule="auto"/>
        <w:ind w:left="930"/>
        <w:jc w:val="both"/>
        <w:rPr>
          <w:rFonts w:ascii="Arial" w:hAnsi="Arial" w:cs="Arial"/>
          <w:sz w:val="22"/>
          <w:szCs w:val="22"/>
        </w:rPr>
      </w:pPr>
      <w:r w:rsidRPr="002B2902">
        <w:rPr>
          <w:rFonts w:ascii="Arial" w:hAnsi="Arial" w:cs="Arial"/>
          <w:sz w:val="22"/>
          <w:szCs w:val="22"/>
        </w:rPr>
        <w:t xml:space="preserve">01 – Câmera IP HD, 01 – Fonte Nobreak com bateria, 01 – 150 metros de cabo de Fibra Óptica </w:t>
      </w:r>
      <w:proofErr w:type="spellStart"/>
      <w:r w:rsidRPr="002B2902">
        <w:rPr>
          <w:rFonts w:ascii="Arial" w:hAnsi="Arial" w:cs="Arial"/>
          <w:sz w:val="22"/>
          <w:szCs w:val="22"/>
        </w:rPr>
        <w:t>drop</w:t>
      </w:r>
      <w:proofErr w:type="spellEnd"/>
      <w:r w:rsidRPr="002B2902">
        <w:rPr>
          <w:rFonts w:ascii="Arial" w:hAnsi="Arial" w:cs="Arial"/>
          <w:sz w:val="22"/>
          <w:szCs w:val="22"/>
        </w:rPr>
        <w:t xml:space="preserve">, 01 – ONU </w:t>
      </w:r>
      <w:proofErr w:type="gramStart"/>
      <w:r w:rsidRPr="002B2902">
        <w:rPr>
          <w:rFonts w:ascii="Arial" w:hAnsi="Arial" w:cs="Arial"/>
          <w:sz w:val="22"/>
          <w:szCs w:val="22"/>
        </w:rPr>
        <w:t>4</w:t>
      </w:r>
      <w:proofErr w:type="gramEnd"/>
      <w:r w:rsidRPr="002B2902">
        <w:rPr>
          <w:rFonts w:ascii="Arial" w:hAnsi="Arial" w:cs="Arial"/>
          <w:sz w:val="22"/>
          <w:szCs w:val="22"/>
        </w:rPr>
        <w:t xml:space="preserve"> portas, 01 – Quadro de comando.</w:t>
      </w:r>
    </w:p>
    <w:p w:rsidR="00FA1D1C" w:rsidRPr="002B2902" w:rsidRDefault="00FA1D1C" w:rsidP="00026B4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B2902">
        <w:rPr>
          <w:rFonts w:ascii="Arial" w:hAnsi="Arial" w:cs="Arial"/>
          <w:b/>
          <w:sz w:val="22"/>
          <w:szCs w:val="22"/>
          <w:u w:val="single"/>
        </w:rPr>
        <w:t>Ponto 06 – Agricultura</w:t>
      </w:r>
    </w:p>
    <w:p w:rsidR="00FA1D1C" w:rsidRPr="002B2902" w:rsidRDefault="00FA1D1C" w:rsidP="00026B4E">
      <w:pPr>
        <w:pStyle w:val="PargrafodaLista"/>
        <w:spacing w:line="360" w:lineRule="auto"/>
        <w:ind w:left="930"/>
        <w:jc w:val="both"/>
        <w:rPr>
          <w:rFonts w:ascii="Arial" w:hAnsi="Arial" w:cs="Arial"/>
          <w:sz w:val="22"/>
          <w:szCs w:val="22"/>
        </w:rPr>
      </w:pPr>
      <w:r w:rsidRPr="002B2902">
        <w:rPr>
          <w:rFonts w:ascii="Arial" w:hAnsi="Arial" w:cs="Arial"/>
          <w:sz w:val="22"/>
          <w:szCs w:val="22"/>
        </w:rPr>
        <w:t xml:space="preserve">03 – Câmeras IP HD, 01 – Fonte Nobreak com bateria, 01 – 150 metros de cabo de Fibra Óptica </w:t>
      </w:r>
      <w:proofErr w:type="spellStart"/>
      <w:r w:rsidRPr="002B2902">
        <w:rPr>
          <w:rFonts w:ascii="Arial" w:hAnsi="Arial" w:cs="Arial"/>
          <w:sz w:val="22"/>
          <w:szCs w:val="22"/>
        </w:rPr>
        <w:t>drop</w:t>
      </w:r>
      <w:proofErr w:type="spellEnd"/>
      <w:r w:rsidRPr="002B2902">
        <w:rPr>
          <w:rFonts w:ascii="Arial" w:hAnsi="Arial" w:cs="Arial"/>
          <w:sz w:val="22"/>
          <w:szCs w:val="22"/>
        </w:rPr>
        <w:t xml:space="preserve">, 01 – ONU </w:t>
      </w:r>
      <w:proofErr w:type="gramStart"/>
      <w:r w:rsidRPr="002B2902">
        <w:rPr>
          <w:rFonts w:ascii="Arial" w:hAnsi="Arial" w:cs="Arial"/>
          <w:sz w:val="22"/>
          <w:szCs w:val="22"/>
        </w:rPr>
        <w:t>4</w:t>
      </w:r>
      <w:proofErr w:type="gramEnd"/>
      <w:r w:rsidRPr="002B2902">
        <w:rPr>
          <w:rFonts w:ascii="Arial" w:hAnsi="Arial" w:cs="Arial"/>
          <w:sz w:val="22"/>
          <w:szCs w:val="22"/>
        </w:rPr>
        <w:t xml:space="preserve"> portas, 01 – Quadro de comando.  </w:t>
      </w:r>
    </w:p>
    <w:p w:rsidR="00FA1D1C" w:rsidRPr="002B2902" w:rsidRDefault="00FA1D1C" w:rsidP="00026B4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B2902">
        <w:rPr>
          <w:rFonts w:ascii="Arial" w:hAnsi="Arial" w:cs="Arial"/>
          <w:b/>
          <w:sz w:val="22"/>
          <w:szCs w:val="22"/>
          <w:u w:val="single"/>
        </w:rPr>
        <w:t>Ponto 07 – DMER</w:t>
      </w:r>
    </w:p>
    <w:p w:rsidR="00FA1D1C" w:rsidRDefault="00FA1D1C" w:rsidP="00026B4E">
      <w:pPr>
        <w:pStyle w:val="PargrafodaLista"/>
        <w:spacing w:line="360" w:lineRule="auto"/>
        <w:ind w:left="930"/>
        <w:jc w:val="both"/>
        <w:rPr>
          <w:rFonts w:ascii="Arial" w:hAnsi="Arial" w:cs="Arial"/>
          <w:sz w:val="22"/>
          <w:szCs w:val="22"/>
        </w:rPr>
      </w:pPr>
      <w:r w:rsidRPr="002B2902">
        <w:rPr>
          <w:rFonts w:ascii="Arial" w:hAnsi="Arial" w:cs="Arial"/>
          <w:sz w:val="22"/>
          <w:szCs w:val="22"/>
        </w:rPr>
        <w:t xml:space="preserve">03 – Câmeras IP HD, 01 – Fonte Nobreak com bateria, 01 – 150 metros de cabo de Fibra Óptica </w:t>
      </w:r>
      <w:proofErr w:type="spellStart"/>
      <w:r w:rsidRPr="002B2902">
        <w:rPr>
          <w:rFonts w:ascii="Arial" w:hAnsi="Arial" w:cs="Arial"/>
          <w:sz w:val="22"/>
          <w:szCs w:val="22"/>
        </w:rPr>
        <w:t>drop</w:t>
      </w:r>
      <w:proofErr w:type="spellEnd"/>
      <w:r w:rsidRPr="002B2902">
        <w:rPr>
          <w:rFonts w:ascii="Arial" w:hAnsi="Arial" w:cs="Arial"/>
          <w:sz w:val="22"/>
          <w:szCs w:val="22"/>
        </w:rPr>
        <w:t xml:space="preserve">, 01 – ONU </w:t>
      </w:r>
      <w:proofErr w:type="gramStart"/>
      <w:r w:rsidRPr="002B2902">
        <w:rPr>
          <w:rFonts w:ascii="Arial" w:hAnsi="Arial" w:cs="Arial"/>
          <w:sz w:val="22"/>
          <w:szCs w:val="22"/>
        </w:rPr>
        <w:t>4</w:t>
      </w:r>
      <w:proofErr w:type="gramEnd"/>
      <w:r w:rsidRPr="002B2902">
        <w:rPr>
          <w:rFonts w:ascii="Arial" w:hAnsi="Arial" w:cs="Arial"/>
          <w:sz w:val="22"/>
          <w:szCs w:val="22"/>
        </w:rPr>
        <w:t xml:space="preserve"> portas, 01 – Quadro de comando.  </w:t>
      </w:r>
    </w:p>
    <w:p w:rsidR="004D0D4B" w:rsidRPr="004D0D4B" w:rsidRDefault="004D0D4B" w:rsidP="004D0D4B">
      <w:pPr>
        <w:pStyle w:val="PargrafodaLista"/>
        <w:numPr>
          <w:ilvl w:val="0"/>
          <w:numId w:val="5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Ponto 08 – Santuário Imaculada Conceição</w:t>
      </w:r>
      <w:r w:rsidRPr="004D0D4B">
        <w:rPr>
          <w:rFonts w:ascii="Arial" w:hAnsi="Arial" w:cs="Arial"/>
          <w:b/>
          <w:u w:val="single"/>
        </w:rPr>
        <w:t xml:space="preserve"> (Santa)</w:t>
      </w:r>
    </w:p>
    <w:p w:rsidR="004D0D4B" w:rsidRDefault="004D0D4B" w:rsidP="004D0D4B">
      <w:pPr>
        <w:ind w:left="930"/>
        <w:rPr>
          <w:rFonts w:ascii="Arial" w:hAnsi="Arial" w:cs="Arial"/>
        </w:rPr>
      </w:pPr>
      <w:r>
        <w:rPr>
          <w:rFonts w:ascii="Arial" w:hAnsi="Arial" w:cs="Arial"/>
        </w:rPr>
        <w:t xml:space="preserve">02 – Câmeras IP HD, 01 – Fonte Nobreak com bateria, 01 – 150 metros de cabo de Fibra Óptica </w:t>
      </w:r>
      <w:proofErr w:type="spellStart"/>
      <w:r>
        <w:rPr>
          <w:rFonts w:ascii="Arial" w:hAnsi="Arial" w:cs="Arial"/>
        </w:rPr>
        <w:t>drop</w:t>
      </w:r>
      <w:proofErr w:type="spellEnd"/>
      <w:r>
        <w:rPr>
          <w:rFonts w:ascii="Arial" w:hAnsi="Arial" w:cs="Arial"/>
        </w:rPr>
        <w:t xml:space="preserve">, 01 – ONU 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 portas, 01 – Quadro de comando.</w:t>
      </w:r>
    </w:p>
    <w:p w:rsidR="004D0D4B" w:rsidRPr="004D0D4B" w:rsidRDefault="004D0D4B" w:rsidP="004D0D4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6587" w:rsidRPr="002B2902" w:rsidRDefault="00A16587" w:rsidP="00026B4E">
      <w:pPr>
        <w:pStyle w:val="Ttulo8"/>
        <w:spacing w:line="360" w:lineRule="auto"/>
        <w:jc w:val="both"/>
        <w:rPr>
          <w:rFonts w:ascii="Arial" w:hAnsi="Arial" w:cs="Arial"/>
          <w:b/>
          <w:sz w:val="22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</w:t>
      </w:r>
      <w:r w:rsidR="00FA1D1C"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SEGUNDA - DO PRAZO</w:t>
      </w:r>
      <w:r w:rsidR="00FA1D1C" w:rsidRPr="002B2902">
        <w:rPr>
          <w:rFonts w:ascii="Arial" w:hAnsi="Arial" w:cs="Arial"/>
          <w:b/>
          <w:sz w:val="22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E VIGÊ</w:t>
      </w:r>
      <w:r w:rsidR="008424F5" w:rsidRPr="002B2902">
        <w:rPr>
          <w:rFonts w:ascii="Arial" w:hAnsi="Arial" w:cs="Arial"/>
          <w:b/>
          <w:sz w:val="22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NCIA</w:t>
      </w:r>
    </w:p>
    <w:p w:rsidR="008424F5" w:rsidRPr="002B2902" w:rsidRDefault="008424F5" w:rsidP="00026B4E">
      <w:pPr>
        <w:pStyle w:val="PargrafodaLista"/>
        <w:widowControl w:val="0"/>
        <w:numPr>
          <w:ilvl w:val="0"/>
          <w:numId w:val="10"/>
        </w:numPr>
        <w:spacing w:line="360" w:lineRule="auto"/>
        <w:ind w:right="-1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vigência do </w:t>
      </w:r>
      <w:r w:rsidR="004D0D4B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presente contrato será até 31/07/2016</w:t>
      </w: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FA1D1C"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sendo improrrogável sua renovação. </w:t>
      </w:r>
    </w:p>
    <w:p w:rsidR="00A16587" w:rsidRPr="002B2902" w:rsidRDefault="00A16587" w:rsidP="00026B4E">
      <w:pPr>
        <w:pStyle w:val="Ttulo8"/>
        <w:tabs>
          <w:tab w:val="left" w:pos="6390"/>
        </w:tabs>
        <w:spacing w:line="360" w:lineRule="auto"/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TERCEIRA - DA RESPONSABILIDADE DA CONTRATADA</w:t>
      </w:r>
      <w:r w:rsidR="005D79FE"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FA1D1C" w:rsidRPr="002B2902" w:rsidRDefault="00FA1D1C" w:rsidP="00026B4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902">
        <w:rPr>
          <w:rFonts w:ascii="Arial" w:hAnsi="Arial" w:cs="Arial"/>
          <w:sz w:val="22"/>
          <w:szCs w:val="22"/>
        </w:rPr>
        <w:t>Prestar a Manutenção dos Equipamentos (verificar se os equipamentos estão funcionando corretamente em seus devidos locais e no reparo se os mesmos precisarem);</w:t>
      </w:r>
    </w:p>
    <w:p w:rsidR="00FA1D1C" w:rsidRPr="002B2902" w:rsidRDefault="00FA1D1C" w:rsidP="00026B4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902">
        <w:rPr>
          <w:rFonts w:ascii="Arial" w:hAnsi="Arial" w:cs="Arial"/>
          <w:sz w:val="22"/>
          <w:szCs w:val="22"/>
        </w:rPr>
        <w:t>Fornecer as imagens sempre que necessário e requisitado, 24 horas</w:t>
      </w:r>
      <w:proofErr w:type="gramStart"/>
      <w:r w:rsidRPr="002B2902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2B2902">
        <w:rPr>
          <w:rFonts w:ascii="Arial" w:hAnsi="Arial" w:cs="Arial"/>
          <w:sz w:val="22"/>
          <w:szCs w:val="22"/>
        </w:rPr>
        <w:t>por dia, sete dias por semana, a prefeitura municipal através do telefone (49) 3337-0052 e (49) 8403-1308;</w:t>
      </w:r>
    </w:p>
    <w:p w:rsidR="00FA1D1C" w:rsidRPr="002B2902" w:rsidRDefault="00FA1D1C" w:rsidP="00026B4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902">
        <w:rPr>
          <w:rFonts w:ascii="Arial" w:hAnsi="Arial" w:cs="Arial"/>
          <w:sz w:val="22"/>
          <w:szCs w:val="22"/>
        </w:rPr>
        <w:lastRenderedPageBreak/>
        <w:t xml:space="preserve">O período/tempo de duração das imagens gravadas no banco de dados </w:t>
      </w:r>
      <w:proofErr w:type="gramStart"/>
      <w:r w:rsidRPr="002B2902">
        <w:rPr>
          <w:rFonts w:ascii="Arial" w:hAnsi="Arial" w:cs="Arial"/>
          <w:sz w:val="22"/>
          <w:szCs w:val="22"/>
        </w:rPr>
        <w:t>são</w:t>
      </w:r>
      <w:proofErr w:type="gramEnd"/>
      <w:r w:rsidRPr="002B2902">
        <w:rPr>
          <w:rFonts w:ascii="Arial" w:hAnsi="Arial" w:cs="Arial"/>
          <w:sz w:val="22"/>
          <w:szCs w:val="22"/>
        </w:rPr>
        <w:t xml:space="preserve"> de 20 dias após o tempo real gravado das imagens.</w:t>
      </w:r>
    </w:p>
    <w:p w:rsidR="00FA1D1C" w:rsidRPr="002B2902" w:rsidRDefault="00FA1D1C" w:rsidP="00026B4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902">
        <w:rPr>
          <w:rFonts w:ascii="Arial" w:hAnsi="Arial" w:cs="Arial"/>
          <w:sz w:val="22"/>
          <w:szCs w:val="22"/>
        </w:rPr>
        <w:t xml:space="preserve">Somente serão repassadas as imagens de gravação para o responsável da vigilância das câmeras da prefeitura (Vinicius </w:t>
      </w:r>
      <w:proofErr w:type="spellStart"/>
      <w:r w:rsidRPr="002B2902">
        <w:rPr>
          <w:rFonts w:ascii="Arial" w:hAnsi="Arial" w:cs="Arial"/>
          <w:sz w:val="22"/>
          <w:szCs w:val="22"/>
        </w:rPr>
        <w:t>Caus</w:t>
      </w:r>
      <w:proofErr w:type="spellEnd"/>
      <w:r w:rsidRPr="002B2902">
        <w:rPr>
          <w:rFonts w:ascii="Arial" w:hAnsi="Arial" w:cs="Arial"/>
          <w:sz w:val="22"/>
          <w:szCs w:val="22"/>
        </w:rPr>
        <w:t>);</w:t>
      </w:r>
    </w:p>
    <w:p w:rsidR="00FA1D1C" w:rsidRPr="002B2902" w:rsidRDefault="00FA1D1C" w:rsidP="00026B4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902">
        <w:rPr>
          <w:rFonts w:ascii="Arial" w:hAnsi="Arial" w:cs="Arial"/>
          <w:sz w:val="22"/>
          <w:szCs w:val="22"/>
        </w:rPr>
        <w:t xml:space="preserve">Somente </w:t>
      </w:r>
      <w:proofErr w:type="gramStart"/>
      <w:r w:rsidRPr="002B2902">
        <w:rPr>
          <w:rFonts w:ascii="Arial" w:hAnsi="Arial" w:cs="Arial"/>
          <w:sz w:val="22"/>
          <w:szCs w:val="22"/>
        </w:rPr>
        <w:t>será</w:t>
      </w:r>
      <w:proofErr w:type="gramEnd"/>
      <w:r w:rsidRPr="002B2902">
        <w:rPr>
          <w:rFonts w:ascii="Arial" w:hAnsi="Arial" w:cs="Arial"/>
          <w:sz w:val="22"/>
          <w:szCs w:val="22"/>
        </w:rPr>
        <w:t xml:space="preserve"> repassado as imagens para terceiros através de uma solicitação do responsável da prefeitura (solicitação por escrito, assinada e autenticada pelo responsável para fornecer as imagens para um terceiro, por exemplo a Policia Militar e Policia Civil);</w:t>
      </w:r>
    </w:p>
    <w:p w:rsidR="00FA1D1C" w:rsidRPr="002B2902" w:rsidRDefault="00FA1D1C" w:rsidP="00026B4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902">
        <w:rPr>
          <w:rFonts w:ascii="Arial" w:hAnsi="Arial" w:cs="Arial"/>
          <w:sz w:val="22"/>
          <w:szCs w:val="22"/>
        </w:rPr>
        <w:t>Em caso de reparos no sistema, a mesma deverá informar para que a contratada (prefeitura) esteja ciente do fato;</w:t>
      </w:r>
    </w:p>
    <w:p w:rsidR="00FA1D1C" w:rsidRPr="002B2902" w:rsidRDefault="00FA1D1C" w:rsidP="00026B4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902">
        <w:rPr>
          <w:rFonts w:ascii="Arial" w:hAnsi="Arial" w:cs="Arial"/>
          <w:sz w:val="22"/>
          <w:szCs w:val="22"/>
        </w:rPr>
        <w:t>O prazo máximo para reparo de uma câmera é de até 48 horas;</w:t>
      </w:r>
    </w:p>
    <w:p w:rsidR="00FA1D1C" w:rsidRPr="002B2902" w:rsidRDefault="00FA1D1C" w:rsidP="00026B4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902">
        <w:rPr>
          <w:rFonts w:ascii="Arial" w:hAnsi="Arial" w:cs="Arial"/>
          <w:sz w:val="22"/>
          <w:szCs w:val="22"/>
        </w:rPr>
        <w:t>As gravações serão feitas 24 horas por dia, sete dias por semana;</w:t>
      </w:r>
    </w:p>
    <w:p w:rsidR="00FA1D1C" w:rsidRPr="002B2902" w:rsidRDefault="00FA1D1C" w:rsidP="00026B4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902">
        <w:rPr>
          <w:rFonts w:ascii="Arial" w:hAnsi="Arial" w:cs="Arial"/>
          <w:sz w:val="22"/>
          <w:szCs w:val="22"/>
        </w:rPr>
        <w:t>Será liberado somente um usuário para acesso a todas as câmeras;</w:t>
      </w:r>
    </w:p>
    <w:p w:rsidR="00FA1D1C" w:rsidRPr="002B2902" w:rsidRDefault="00FA1D1C" w:rsidP="00026B4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902">
        <w:rPr>
          <w:rFonts w:ascii="Arial" w:hAnsi="Arial" w:cs="Arial"/>
          <w:sz w:val="22"/>
          <w:szCs w:val="22"/>
        </w:rPr>
        <w:t xml:space="preserve">Será fornecido um acesso remoto ao sistema de câmeras, fora da prefeitura, em qualquer lugar do mundo, via smartphone, </w:t>
      </w:r>
      <w:proofErr w:type="spellStart"/>
      <w:r w:rsidRPr="002B2902">
        <w:rPr>
          <w:rFonts w:ascii="Arial" w:hAnsi="Arial" w:cs="Arial"/>
          <w:sz w:val="22"/>
          <w:szCs w:val="22"/>
        </w:rPr>
        <w:t>tablet</w:t>
      </w:r>
      <w:proofErr w:type="spellEnd"/>
      <w:r w:rsidRPr="002B2902">
        <w:rPr>
          <w:rFonts w:ascii="Arial" w:hAnsi="Arial" w:cs="Arial"/>
          <w:sz w:val="22"/>
          <w:szCs w:val="22"/>
        </w:rPr>
        <w:t>, notebook e computador, através de IP público pela rede mundial de dados (internet);</w:t>
      </w:r>
    </w:p>
    <w:p w:rsidR="00FA1D1C" w:rsidRPr="002B2902" w:rsidRDefault="00FA1D1C" w:rsidP="00026B4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B2902">
        <w:rPr>
          <w:rFonts w:ascii="Arial" w:hAnsi="Arial" w:cs="Arial"/>
          <w:sz w:val="22"/>
          <w:szCs w:val="22"/>
        </w:rPr>
        <w:t xml:space="preserve">A Felipe </w:t>
      </w:r>
      <w:proofErr w:type="spellStart"/>
      <w:r w:rsidRPr="002B2902">
        <w:rPr>
          <w:rFonts w:ascii="Arial" w:hAnsi="Arial" w:cs="Arial"/>
          <w:sz w:val="22"/>
          <w:szCs w:val="22"/>
        </w:rPr>
        <w:t>Tomazelli</w:t>
      </w:r>
      <w:proofErr w:type="spellEnd"/>
      <w:proofErr w:type="gramEnd"/>
      <w:r w:rsidRPr="002B2902">
        <w:rPr>
          <w:rFonts w:ascii="Arial" w:hAnsi="Arial" w:cs="Arial"/>
          <w:sz w:val="22"/>
          <w:szCs w:val="22"/>
        </w:rPr>
        <w:t xml:space="preserve"> – ME fica isenta de processos cíveis e criminais se a prefeitura repassar as imagens para terceiros causando transtornos e problemas futuros, ou qualquer coisa do gênero;</w:t>
      </w:r>
    </w:p>
    <w:p w:rsidR="00FA1D1C" w:rsidRPr="002B2902" w:rsidRDefault="00FA1D1C" w:rsidP="00026B4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B2902">
        <w:rPr>
          <w:rFonts w:ascii="Arial" w:hAnsi="Arial" w:cs="Arial"/>
          <w:sz w:val="22"/>
          <w:szCs w:val="22"/>
        </w:rPr>
        <w:t xml:space="preserve">A Felipe </w:t>
      </w:r>
      <w:proofErr w:type="spellStart"/>
      <w:r w:rsidRPr="002B2902">
        <w:rPr>
          <w:rFonts w:ascii="Arial" w:hAnsi="Arial" w:cs="Arial"/>
          <w:sz w:val="22"/>
          <w:szCs w:val="22"/>
        </w:rPr>
        <w:t>Tomazelli</w:t>
      </w:r>
      <w:proofErr w:type="spellEnd"/>
      <w:proofErr w:type="gramEnd"/>
      <w:r w:rsidRPr="002B2902">
        <w:rPr>
          <w:rFonts w:ascii="Arial" w:hAnsi="Arial" w:cs="Arial"/>
          <w:sz w:val="22"/>
          <w:szCs w:val="22"/>
        </w:rPr>
        <w:t xml:space="preserve"> – ME, fica proibida em repassar imagens para terceiros;</w:t>
      </w:r>
    </w:p>
    <w:p w:rsidR="005D79FE" w:rsidRPr="002B2902" w:rsidRDefault="005D79FE" w:rsidP="00026B4E">
      <w:pPr>
        <w:pStyle w:val="Ttulo8"/>
        <w:tabs>
          <w:tab w:val="left" w:pos="639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CLÁUSULA </w:t>
      </w:r>
      <w:r w:rsidRPr="002B2902">
        <w:rPr>
          <w:rFonts w:ascii="Arial" w:hAnsi="Arial" w:cs="Arial"/>
          <w:b/>
          <w:sz w:val="22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QUARTA</w:t>
      </w:r>
      <w:r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DA RESPONSABILIDADE DA CONTRATA</w:t>
      </w:r>
      <w:r w:rsidRPr="002B2902">
        <w:rPr>
          <w:rFonts w:ascii="Arial" w:hAnsi="Arial" w:cs="Arial"/>
          <w:b/>
          <w:sz w:val="22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NTE</w:t>
      </w:r>
    </w:p>
    <w:p w:rsidR="005D79FE" w:rsidRPr="002B2902" w:rsidRDefault="005D79FE" w:rsidP="00026B4E">
      <w:pPr>
        <w:pStyle w:val="PargrafodaLista"/>
        <w:numPr>
          <w:ilvl w:val="0"/>
          <w:numId w:val="6"/>
        </w:num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B2902">
        <w:rPr>
          <w:rFonts w:ascii="Arial" w:hAnsi="Arial" w:cs="Arial"/>
          <w:sz w:val="22"/>
          <w:szCs w:val="22"/>
        </w:rPr>
        <w:t xml:space="preserve">Se houver vandalismo, como depredação entre outros, e roubo/furto dos equipamentos, </w:t>
      </w:r>
      <w:proofErr w:type="gramStart"/>
      <w:r w:rsidRPr="002B2902">
        <w:rPr>
          <w:rFonts w:ascii="Arial" w:hAnsi="Arial" w:cs="Arial"/>
          <w:sz w:val="22"/>
          <w:szCs w:val="22"/>
        </w:rPr>
        <w:t>as custas</w:t>
      </w:r>
      <w:proofErr w:type="gramEnd"/>
      <w:r w:rsidRPr="002B2902">
        <w:rPr>
          <w:rFonts w:ascii="Arial" w:hAnsi="Arial" w:cs="Arial"/>
          <w:sz w:val="22"/>
          <w:szCs w:val="22"/>
        </w:rPr>
        <w:t xml:space="preserve"> ficam a cargo da mesma (prefeitura);</w:t>
      </w:r>
    </w:p>
    <w:p w:rsidR="005D79FE" w:rsidRPr="002B2902" w:rsidRDefault="005D79FE" w:rsidP="00026B4E">
      <w:pPr>
        <w:pStyle w:val="PargrafodaLista"/>
        <w:numPr>
          <w:ilvl w:val="0"/>
          <w:numId w:val="6"/>
        </w:num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B2902">
        <w:rPr>
          <w:rFonts w:ascii="Arial" w:hAnsi="Arial" w:cs="Arial"/>
          <w:sz w:val="22"/>
          <w:szCs w:val="22"/>
        </w:rPr>
        <w:t>O fornecimento adequado da energia elétrica para os pontos;</w:t>
      </w:r>
    </w:p>
    <w:p w:rsidR="005D79FE" w:rsidRPr="002B2902" w:rsidRDefault="005D79FE" w:rsidP="00026B4E">
      <w:pPr>
        <w:pStyle w:val="PargrafodaLista"/>
        <w:numPr>
          <w:ilvl w:val="0"/>
          <w:numId w:val="6"/>
        </w:num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B2902">
        <w:rPr>
          <w:rFonts w:ascii="Arial" w:hAnsi="Arial" w:cs="Arial"/>
          <w:sz w:val="22"/>
          <w:szCs w:val="22"/>
        </w:rPr>
        <w:t xml:space="preserve">O livre acesso quando solicitado junto a prefeitura para manutenção dos equipamentos, 24 horas por dia, </w:t>
      </w:r>
      <w:proofErr w:type="gramStart"/>
      <w:r w:rsidRPr="002B2902">
        <w:rPr>
          <w:rFonts w:ascii="Arial" w:hAnsi="Arial" w:cs="Arial"/>
          <w:sz w:val="22"/>
          <w:szCs w:val="22"/>
        </w:rPr>
        <w:t>7</w:t>
      </w:r>
      <w:proofErr w:type="gramEnd"/>
      <w:r w:rsidRPr="002B2902">
        <w:rPr>
          <w:rFonts w:ascii="Arial" w:hAnsi="Arial" w:cs="Arial"/>
          <w:sz w:val="22"/>
          <w:szCs w:val="22"/>
        </w:rPr>
        <w:t xml:space="preserve"> dias por semana;</w:t>
      </w:r>
    </w:p>
    <w:p w:rsidR="005D79FE" w:rsidRPr="002B2902" w:rsidRDefault="005D79FE" w:rsidP="00026B4E">
      <w:pPr>
        <w:pStyle w:val="PargrafodaLista"/>
        <w:numPr>
          <w:ilvl w:val="0"/>
          <w:numId w:val="6"/>
        </w:num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B2902">
        <w:rPr>
          <w:rFonts w:ascii="Arial" w:hAnsi="Arial" w:cs="Arial"/>
          <w:sz w:val="22"/>
          <w:szCs w:val="22"/>
        </w:rPr>
        <w:t xml:space="preserve">Somente uma pessoa ficará responsável pelo acesso </w:t>
      </w:r>
      <w:proofErr w:type="gramStart"/>
      <w:r w:rsidRPr="002B2902">
        <w:rPr>
          <w:rFonts w:ascii="Arial" w:hAnsi="Arial" w:cs="Arial"/>
          <w:sz w:val="22"/>
          <w:szCs w:val="22"/>
        </w:rPr>
        <w:t>as</w:t>
      </w:r>
      <w:proofErr w:type="gramEnd"/>
      <w:r w:rsidRPr="002B2902">
        <w:rPr>
          <w:rFonts w:ascii="Arial" w:hAnsi="Arial" w:cs="Arial"/>
          <w:sz w:val="22"/>
          <w:szCs w:val="22"/>
        </w:rPr>
        <w:t xml:space="preserve"> câmeras e solicitações de imagem;</w:t>
      </w:r>
    </w:p>
    <w:p w:rsidR="005D79FE" w:rsidRPr="002B2902" w:rsidRDefault="005D79FE" w:rsidP="00026B4E">
      <w:pPr>
        <w:pStyle w:val="PargrafodaLista"/>
        <w:numPr>
          <w:ilvl w:val="0"/>
          <w:numId w:val="6"/>
        </w:num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B2902">
        <w:rPr>
          <w:rFonts w:ascii="Arial" w:hAnsi="Arial" w:cs="Arial"/>
          <w:sz w:val="22"/>
          <w:szCs w:val="22"/>
        </w:rPr>
        <w:t>Não poderá repassar as imagens para terceiros, a não ser que seja para a força de Polícia via intimação judicial;</w:t>
      </w:r>
    </w:p>
    <w:p w:rsidR="005D79FE" w:rsidRPr="002B2902" w:rsidRDefault="005D79FE" w:rsidP="00026B4E">
      <w:pPr>
        <w:pStyle w:val="PargrafodaLista"/>
        <w:numPr>
          <w:ilvl w:val="0"/>
          <w:numId w:val="6"/>
        </w:num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B2902">
        <w:rPr>
          <w:rFonts w:ascii="Arial" w:hAnsi="Arial" w:cs="Arial"/>
          <w:sz w:val="22"/>
          <w:szCs w:val="22"/>
        </w:rPr>
        <w:t>Não poderá prestar a manutenção dos equipamentos;</w:t>
      </w:r>
    </w:p>
    <w:p w:rsidR="005D79FE" w:rsidRDefault="005D79FE" w:rsidP="00026B4E">
      <w:pPr>
        <w:pStyle w:val="PargrafodaLista"/>
        <w:numPr>
          <w:ilvl w:val="0"/>
          <w:numId w:val="6"/>
        </w:num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B2902">
        <w:rPr>
          <w:rFonts w:ascii="Arial" w:hAnsi="Arial" w:cs="Arial"/>
          <w:sz w:val="22"/>
          <w:szCs w:val="22"/>
        </w:rPr>
        <w:lastRenderedPageBreak/>
        <w:t xml:space="preserve">Em caso de desligamento e manutenção da energia dos pontos, deverá informar com antecedência (salvo a falta de luz – CELESC) a Felipe </w:t>
      </w:r>
      <w:proofErr w:type="spellStart"/>
      <w:r w:rsidRPr="002B2902">
        <w:rPr>
          <w:rFonts w:ascii="Arial" w:hAnsi="Arial" w:cs="Arial"/>
          <w:sz w:val="22"/>
          <w:szCs w:val="22"/>
        </w:rPr>
        <w:t>Tomazelli</w:t>
      </w:r>
      <w:proofErr w:type="spellEnd"/>
      <w:r w:rsidRPr="002B2902">
        <w:rPr>
          <w:rFonts w:ascii="Arial" w:hAnsi="Arial" w:cs="Arial"/>
          <w:sz w:val="22"/>
          <w:szCs w:val="22"/>
        </w:rPr>
        <w:t xml:space="preserve"> – ME;</w:t>
      </w:r>
    </w:p>
    <w:p w:rsidR="00A16587" w:rsidRPr="002B2902" w:rsidRDefault="005D79FE" w:rsidP="00026B4E">
      <w:pPr>
        <w:pStyle w:val="Ttulo8"/>
        <w:spacing w:line="360" w:lineRule="auto"/>
        <w:jc w:val="both"/>
        <w:rPr>
          <w:rFonts w:ascii="Arial" w:hAnsi="Arial" w:cs="Arial"/>
          <w:b/>
          <w:sz w:val="22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QU</w:t>
      </w:r>
      <w:r w:rsidRPr="002B2902">
        <w:rPr>
          <w:rFonts w:ascii="Arial" w:hAnsi="Arial" w:cs="Arial"/>
          <w:b/>
          <w:sz w:val="22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INTA</w:t>
      </w:r>
      <w:r w:rsidR="00DA1FB4"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DO</w:t>
      </w:r>
      <w:r w:rsidR="00DA1FB4" w:rsidRPr="002B2902">
        <w:rPr>
          <w:rFonts w:ascii="Arial" w:hAnsi="Arial" w:cs="Arial"/>
          <w:b/>
          <w:sz w:val="22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PREÇO E </w:t>
      </w:r>
      <w:r w:rsidR="00A16587"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RECURSOS</w:t>
      </w:r>
      <w:r w:rsidR="00DA1FB4" w:rsidRPr="002B2902">
        <w:rPr>
          <w:rFonts w:ascii="Arial" w:hAnsi="Arial" w:cs="Arial"/>
          <w:b/>
          <w:sz w:val="22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ORÇAMENTÁRIOS</w:t>
      </w:r>
    </w:p>
    <w:p w:rsidR="00A16587" w:rsidRPr="002B2902" w:rsidRDefault="005D79FE" w:rsidP="00026B4E">
      <w:pPr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 </w:t>
      </w:r>
      <w:r w:rsidR="00DA1FB4"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valor mensal</w:t>
      </w:r>
      <w:r w:rsidR="00A16587"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presente </w:t>
      </w: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contrato</w:t>
      </w:r>
      <w:r w:rsidR="00A16587"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é de</w:t>
      </w:r>
      <w:r w:rsidR="00DA1FB4"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R$ </w:t>
      </w:r>
      <w:r w:rsidR="00DA1FB4"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</w:t>
      </w:r>
      <w:r w:rsidR="004D0D4B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554,00</w:t>
      </w:r>
      <w:r w:rsidR="00DA1FB4"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(mil </w:t>
      </w:r>
      <w:r w:rsidR="004D0D4B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quinhentos e cinquenta e quatro reais</w:t>
      </w:r>
      <w:r w:rsidR="00DA1FB4"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totalizando em</w:t>
      </w:r>
      <w:r w:rsidR="00A16587"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16587"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R$</w:t>
      </w:r>
      <w:r w:rsidR="006D527E"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D0D4B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7.770</w:t>
      </w:r>
      <w:r w:rsidR="007A68DB"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,00</w:t>
      </w:r>
      <w:r w:rsidR="006D527E"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16587"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4D0D4B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sete mil, setecentos e setenta reais</w:t>
      </w:r>
      <w:r w:rsidR="007A68DB"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9E6681"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A16587"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despesa</w:t>
      </w:r>
      <w:proofErr w:type="gramStart"/>
      <w:r w:rsidR="00A16587"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E6681" w:rsidRPr="002B2902">
        <w:rPr>
          <w:rFonts w:ascii="Arial" w:hAnsi="Arial" w:cs="Arial"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End"/>
      <w:r w:rsidR="009E6681" w:rsidRPr="002B2902">
        <w:rPr>
          <w:rFonts w:ascii="Arial" w:hAnsi="Arial" w:cs="Arial"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decorrente dos serviços</w:t>
      </w:r>
      <w:r w:rsidR="00A16587" w:rsidRPr="002B2902">
        <w:rPr>
          <w:rFonts w:ascii="Arial" w:hAnsi="Arial" w:cs="Arial"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E6681" w:rsidRPr="002B2902">
        <w:rPr>
          <w:rFonts w:ascii="Arial" w:hAnsi="Arial" w:cs="Arial"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A16587" w:rsidRPr="002B2902">
        <w:rPr>
          <w:rFonts w:ascii="Arial" w:hAnsi="Arial" w:cs="Arial"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correrá por conta da seguinte dotação orçamentária:</w:t>
      </w:r>
    </w:p>
    <w:p w:rsidR="00A16587" w:rsidRPr="002B2902" w:rsidRDefault="00A16587" w:rsidP="00026B4E">
      <w:pPr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634" w:rsidRDefault="00A16587" w:rsidP="00026B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902">
        <w:rPr>
          <w:rFonts w:ascii="Arial" w:hAnsi="Arial" w:cs="Arial"/>
          <w:b/>
          <w:bCs/>
          <w:sz w:val="22"/>
          <w:szCs w:val="22"/>
        </w:rPr>
        <w:t>ORGÃO:</w:t>
      </w:r>
      <w:proofErr w:type="gramStart"/>
      <w:r w:rsidRPr="002B2902">
        <w:rPr>
          <w:rFonts w:ascii="Arial" w:hAnsi="Arial" w:cs="Arial"/>
          <w:b/>
          <w:bCs/>
          <w:sz w:val="22"/>
          <w:szCs w:val="22"/>
        </w:rPr>
        <w:t xml:space="preserve"> </w:t>
      </w:r>
      <w:r w:rsidR="0063463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End"/>
      <w:r w:rsidRPr="002B2902">
        <w:rPr>
          <w:rFonts w:ascii="Arial" w:hAnsi="Arial" w:cs="Arial"/>
          <w:sz w:val="22"/>
          <w:szCs w:val="22"/>
        </w:rPr>
        <w:t xml:space="preserve">Secretaria de </w:t>
      </w:r>
      <w:r w:rsidR="00634634">
        <w:rPr>
          <w:rFonts w:ascii="Arial" w:hAnsi="Arial" w:cs="Arial"/>
          <w:sz w:val="22"/>
          <w:szCs w:val="22"/>
        </w:rPr>
        <w:t>Transportes, Obras e Serviços Públicos</w:t>
      </w:r>
    </w:p>
    <w:p w:rsidR="00A16587" w:rsidRPr="002B2902" w:rsidRDefault="00A16587" w:rsidP="00026B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902">
        <w:rPr>
          <w:rFonts w:ascii="Arial" w:hAnsi="Arial" w:cs="Arial"/>
          <w:b/>
          <w:bCs/>
          <w:sz w:val="22"/>
          <w:szCs w:val="22"/>
        </w:rPr>
        <w:t xml:space="preserve">PROJETO ATIVIDADE: </w:t>
      </w:r>
      <w:proofErr w:type="gramStart"/>
      <w:r w:rsidR="00634634">
        <w:rPr>
          <w:rFonts w:ascii="Arial" w:hAnsi="Arial" w:cs="Arial"/>
          <w:b/>
          <w:bCs/>
          <w:sz w:val="22"/>
          <w:szCs w:val="22"/>
        </w:rPr>
        <w:t>2.039</w:t>
      </w:r>
      <w:r w:rsidR="007A68DB" w:rsidRPr="002B29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2B2902">
        <w:rPr>
          <w:rFonts w:ascii="Arial" w:hAnsi="Arial" w:cs="Arial"/>
          <w:sz w:val="22"/>
          <w:szCs w:val="22"/>
        </w:rPr>
        <w:t>Manutenção</w:t>
      </w:r>
      <w:proofErr w:type="gramEnd"/>
      <w:r w:rsidRPr="002B2902">
        <w:rPr>
          <w:rFonts w:ascii="Arial" w:hAnsi="Arial" w:cs="Arial"/>
          <w:sz w:val="22"/>
          <w:szCs w:val="22"/>
        </w:rPr>
        <w:t xml:space="preserve"> </w:t>
      </w:r>
      <w:r w:rsidR="00634634">
        <w:rPr>
          <w:rFonts w:ascii="Arial" w:hAnsi="Arial" w:cs="Arial"/>
          <w:sz w:val="22"/>
          <w:szCs w:val="22"/>
        </w:rPr>
        <w:t>das Atividades do setor Urbano</w:t>
      </w:r>
      <w:r w:rsidR="009E6681" w:rsidRPr="002B2902">
        <w:rPr>
          <w:rFonts w:ascii="Arial" w:hAnsi="Arial" w:cs="Arial"/>
          <w:sz w:val="22"/>
          <w:szCs w:val="22"/>
        </w:rPr>
        <w:t xml:space="preserve"> </w:t>
      </w:r>
      <w:r w:rsidRPr="002B2902">
        <w:rPr>
          <w:rFonts w:ascii="Arial" w:hAnsi="Arial" w:cs="Arial"/>
          <w:b/>
          <w:bCs/>
          <w:sz w:val="22"/>
          <w:szCs w:val="22"/>
        </w:rPr>
        <w:t xml:space="preserve">ELEMENTO:  </w:t>
      </w:r>
      <w:r w:rsidRPr="002B2902">
        <w:rPr>
          <w:rFonts w:ascii="Arial" w:hAnsi="Arial" w:cs="Arial"/>
          <w:sz w:val="22"/>
          <w:szCs w:val="22"/>
        </w:rPr>
        <w:t xml:space="preserve">33.90 - Aplicações Diretas </w:t>
      </w:r>
      <w:r w:rsidRPr="002B2902">
        <w:rPr>
          <w:rFonts w:ascii="Arial" w:hAnsi="Arial" w:cs="Arial"/>
          <w:sz w:val="22"/>
          <w:szCs w:val="22"/>
        </w:rPr>
        <w:tab/>
      </w:r>
      <w:r w:rsidRPr="002B2902">
        <w:rPr>
          <w:rFonts w:ascii="Arial" w:hAnsi="Arial" w:cs="Arial"/>
          <w:sz w:val="22"/>
          <w:szCs w:val="22"/>
        </w:rPr>
        <w:tab/>
      </w:r>
      <w:r w:rsidRPr="002B2902">
        <w:rPr>
          <w:rFonts w:ascii="Arial" w:hAnsi="Arial" w:cs="Arial"/>
          <w:b/>
          <w:bCs/>
          <w:sz w:val="22"/>
          <w:szCs w:val="22"/>
        </w:rPr>
        <w:t xml:space="preserve">R$ </w:t>
      </w:r>
      <w:r w:rsidR="00CD0046" w:rsidRPr="002B2902">
        <w:rPr>
          <w:rFonts w:ascii="Arial" w:hAnsi="Arial" w:cs="Arial"/>
          <w:b/>
          <w:bCs/>
          <w:sz w:val="22"/>
          <w:szCs w:val="22"/>
        </w:rPr>
        <w:t xml:space="preserve"> </w:t>
      </w:r>
      <w:r w:rsidR="004D0D4B">
        <w:rPr>
          <w:rFonts w:ascii="Arial" w:hAnsi="Arial" w:cs="Arial"/>
          <w:b/>
          <w:bCs/>
          <w:sz w:val="22"/>
          <w:szCs w:val="22"/>
        </w:rPr>
        <w:t>7</w:t>
      </w:r>
      <w:r w:rsidR="009E6681" w:rsidRPr="002B2902">
        <w:rPr>
          <w:rFonts w:ascii="Arial" w:hAnsi="Arial" w:cs="Arial"/>
          <w:b/>
          <w:bCs/>
          <w:sz w:val="22"/>
          <w:szCs w:val="22"/>
        </w:rPr>
        <w:t>.</w:t>
      </w:r>
      <w:r w:rsidR="004D0D4B">
        <w:rPr>
          <w:rFonts w:ascii="Arial" w:hAnsi="Arial" w:cs="Arial"/>
          <w:b/>
          <w:bCs/>
          <w:sz w:val="22"/>
          <w:szCs w:val="22"/>
        </w:rPr>
        <w:t>7</w:t>
      </w:r>
      <w:r w:rsidR="009E6681" w:rsidRPr="002B2902">
        <w:rPr>
          <w:rFonts w:ascii="Arial" w:hAnsi="Arial" w:cs="Arial"/>
          <w:b/>
          <w:bCs/>
          <w:sz w:val="22"/>
          <w:szCs w:val="22"/>
        </w:rPr>
        <w:t>00,00</w:t>
      </w:r>
    </w:p>
    <w:p w:rsidR="00A16587" w:rsidRPr="002B2902" w:rsidRDefault="002B2902" w:rsidP="00026B4E">
      <w:pPr>
        <w:pStyle w:val="Ttulo8"/>
        <w:spacing w:line="360" w:lineRule="auto"/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2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A16587"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LÁUSULA QUINTA - DO PAGAMENTO</w:t>
      </w:r>
    </w:p>
    <w:p w:rsidR="00A16587" w:rsidRPr="002B2902" w:rsidRDefault="00A16587" w:rsidP="00026B4E">
      <w:pPr>
        <w:widowControl w:val="0"/>
        <w:spacing w:line="360" w:lineRule="auto"/>
        <w:ind w:left="567" w:right="-1" w:hanging="567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</w:t>
      </w: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O pagamento será efetuado 10 dias a contar da data do recebimento da documentação fiscal completa (Nota Fiscal</w:t>
      </w:r>
      <w:proofErr w:type="gramStart"/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Fatura</w:t>
      </w:r>
      <w:proofErr w:type="gramEnd"/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demais documentos exigíveis). A ordem de pagamento será emitida pela Seção de Finanças da Prefeitura Municipal, a favor da </w:t>
      </w:r>
      <w:r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em agência bancaria a ser indicada pela </w:t>
      </w:r>
      <w:r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="00DA1FB4"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 boleto bancário.</w:t>
      </w:r>
    </w:p>
    <w:p w:rsidR="00A16587" w:rsidRPr="002B2902" w:rsidRDefault="00A16587" w:rsidP="00026B4E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2B2902" w:rsidRDefault="00A16587" w:rsidP="00026B4E">
      <w:pPr>
        <w:widowControl w:val="0"/>
        <w:spacing w:line="360" w:lineRule="auto"/>
        <w:ind w:left="3686" w:right="-1" w:hanging="3119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PARÁGRAFO PRIMEIRO</w:t>
      </w: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Caso o término da contagem aconteça em dias sem expediente bancário, o pagamento ocorrerá no primeiro dia útil imediatamente </w:t>
      </w:r>
      <w:proofErr w:type="spellStart"/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subseqüente</w:t>
      </w:r>
      <w:proofErr w:type="spellEnd"/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A16587" w:rsidRPr="002B2902" w:rsidRDefault="00A16587" w:rsidP="00026B4E">
      <w:pPr>
        <w:widowControl w:val="0"/>
        <w:spacing w:line="360" w:lineRule="auto"/>
        <w:ind w:left="3686" w:right="-1" w:hanging="3119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PARÁGRAFO SEGUNDO</w:t>
      </w: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Havendo divergência ou erro na emissão da documentação fiscal será </w:t>
      </w:r>
      <w:proofErr w:type="gramStart"/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interrompida</w:t>
      </w:r>
      <w:proofErr w:type="gramEnd"/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contagem do prazo para fins de pagamento, sendo iniciada nova contagem somente após a regularização da documentação fiscal.</w:t>
      </w:r>
    </w:p>
    <w:p w:rsidR="00A16587" w:rsidRPr="002B2902" w:rsidRDefault="00A16587" w:rsidP="00026B4E">
      <w:pPr>
        <w:widowControl w:val="0"/>
        <w:spacing w:line="360" w:lineRule="auto"/>
        <w:ind w:left="3686" w:right="-1" w:hanging="3119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PARÁGRAFO TERCEIRO</w:t>
      </w: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A constatação de irregularidades na execução </w:t>
      </w: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deste ajuste motivará o desconto da importância correspondente ao descumprimento sem prejuízo da eventual aplicação das penalidades fixadas na Cláusula Sétima.</w:t>
      </w:r>
    </w:p>
    <w:p w:rsidR="00A16587" w:rsidRDefault="00A16587" w:rsidP="00026B4E">
      <w:pPr>
        <w:widowControl w:val="0"/>
        <w:spacing w:line="360" w:lineRule="auto"/>
        <w:ind w:left="3686" w:right="-1" w:hanging="3119"/>
        <w:jc w:val="both"/>
        <w:rPr>
          <w:rFonts w:ascii="Arial" w:hAnsi="Arial" w:cs="Arial"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2B2902" w:rsidRDefault="00A16587" w:rsidP="00026B4E">
      <w:pPr>
        <w:widowControl w:val="0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SEXTA - DO REAJUSTE</w:t>
      </w:r>
    </w:p>
    <w:p w:rsidR="00A16587" w:rsidRDefault="00A16587" w:rsidP="00026B4E">
      <w:pPr>
        <w:widowControl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</w:t>
      </w: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Os valores constantes do presente contrato e expressos em Reais não sofrerão reajustes.</w:t>
      </w:r>
    </w:p>
    <w:p w:rsidR="002B2902" w:rsidRPr="002B2902" w:rsidRDefault="002B2902" w:rsidP="00026B4E">
      <w:pPr>
        <w:widowControl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2B2902" w:rsidRDefault="00A16587" w:rsidP="00026B4E">
      <w:pPr>
        <w:pStyle w:val="Ttulo9"/>
        <w:spacing w:line="360" w:lineRule="auto"/>
        <w:ind w:left="0" w:firstLine="0"/>
        <w:rPr>
          <w:rFonts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SÉTIMA -</w:t>
      </w:r>
      <w:proofErr w:type="gramStart"/>
      <w:r w:rsidRPr="002B2902">
        <w:rPr>
          <w:rFonts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 w:rsidRPr="002B2902">
        <w:rPr>
          <w:rFonts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DAS PENALIDADES</w:t>
      </w:r>
    </w:p>
    <w:p w:rsidR="00A16587" w:rsidRPr="002B2902" w:rsidRDefault="00A16587" w:rsidP="00026B4E">
      <w:pPr>
        <w:widowControl w:val="0"/>
        <w:spacing w:line="360" w:lineRule="auto"/>
        <w:ind w:left="567" w:right="-1" w:hanging="567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</w:t>
      </w: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Além das sanções previstas no artigo 7º da Lei 10.520/2002, pelo descumprimento das demais obrigações assumidas a </w:t>
      </w:r>
      <w:r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estará sujeita às penalidades previstas na Lei 8.666/1993 e suas alterações posteriores</w:t>
      </w:r>
      <w:proofErr w:type="gramStart"/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parte integrante deste Contrato.</w:t>
      </w:r>
    </w:p>
    <w:p w:rsidR="00A16587" w:rsidRPr="002B2902" w:rsidRDefault="00A16587" w:rsidP="00026B4E">
      <w:pPr>
        <w:widowControl w:val="0"/>
        <w:spacing w:line="360" w:lineRule="auto"/>
        <w:ind w:right="-1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2B2902" w:rsidRDefault="00A16587" w:rsidP="00026B4E">
      <w:pPr>
        <w:widowControl w:val="0"/>
        <w:spacing w:line="360" w:lineRule="auto"/>
        <w:ind w:left="1276" w:right="-1" w:hanging="709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7.1.</w:t>
      </w: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Pela inexecução total ou parcial do ajuste, a multa será de 20% (vinte por cento) sobre o valor da obrigação não cumprida.</w:t>
      </w:r>
    </w:p>
    <w:p w:rsidR="00A16587" w:rsidRPr="002B2902" w:rsidRDefault="00A16587" w:rsidP="00026B4E">
      <w:pPr>
        <w:widowControl w:val="0"/>
        <w:spacing w:line="360" w:lineRule="auto"/>
        <w:ind w:left="1276" w:right="-1" w:hanging="709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7.2.</w:t>
      </w: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Pelo atraso injustificado a </w:t>
      </w:r>
      <w:r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incorrerá em multa diária de 0,1% (um décimo por cento) sobre o valor ajustado, excluída, quando for o caso, a parcela correspondente aos impostos incidentes, quando destacados no documento fiscal.</w:t>
      </w:r>
    </w:p>
    <w:p w:rsidR="00A16587" w:rsidRPr="002B2902" w:rsidRDefault="00A16587" w:rsidP="00026B4E">
      <w:pPr>
        <w:widowControl w:val="0"/>
        <w:spacing w:line="360" w:lineRule="auto"/>
        <w:ind w:left="1276" w:right="-1" w:hanging="709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7.3.</w:t>
      </w: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Os atrasos injustificados superiores a 60 (sessenta) dias corridos serão obrigatoriamente considerados inexecução.</w:t>
      </w:r>
    </w:p>
    <w:p w:rsidR="00A16587" w:rsidRPr="002B2902" w:rsidRDefault="00A16587" w:rsidP="00026B4E">
      <w:pPr>
        <w:widowControl w:val="0"/>
        <w:spacing w:line="360" w:lineRule="auto"/>
        <w:ind w:left="1276" w:right="-1" w:hanging="709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7.4.</w:t>
      </w: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Poderão ser aplicadas, ainda, as penas de suspensão temporária de participação em procedimento licitatório e impedimento de contratar com a Administração e, ainda, declaração de inidoneidade para licitar e contratar com a Administração Pública.</w:t>
      </w:r>
    </w:p>
    <w:p w:rsidR="00026B4E" w:rsidRPr="00026B4E" w:rsidRDefault="00A16587" w:rsidP="00026B4E">
      <w:pPr>
        <w:widowControl w:val="0"/>
        <w:numPr>
          <w:ilvl w:val="1"/>
          <w:numId w:val="2"/>
        </w:numPr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6B4E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Independentemente das sanções retro a </w:t>
      </w:r>
      <w:r w:rsidRPr="00026B4E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Pr="00026B4E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ficará sujeita, ainda, à </w:t>
      </w:r>
      <w:proofErr w:type="gramStart"/>
      <w:r w:rsidRPr="00026B4E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composição de perdas e danos causa</w:t>
      </w:r>
      <w:bookmarkStart w:id="0" w:name="_GoBack"/>
      <w:bookmarkEnd w:id="0"/>
      <w:r w:rsidRPr="00026B4E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das</w:t>
      </w:r>
      <w:proofErr w:type="gramEnd"/>
      <w:r w:rsidRPr="00026B4E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administração e </w:t>
      </w:r>
      <w:r w:rsidRPr="00026B4E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decorrentes de sua inadimplência, bem como arcará com a correspondente diferença de preços verificada em nova contratação feita no mercado, na hipótese de os demais classificados não aceitarem a contratação pelos mesmos preços e prazos fixados pelo inadimplente.</w:t>
      </w:r>
    </w:p>
    <w:p w:rsidR="00026B4E" w:rsidRPr="00026B4E" w:rsidRDefault="00026B4E" w:rsidP="00026B4E">
      <w:pPr>
        <w:widowControl w:val="0"/>
        <w:spacing w:line="360" w:lineRule="auto"/>
        <w:ind w:left="1287" w:right="-1"/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026B4E" w:rsidRDefault="00A16587" w:rsidP="00026B4E">
      <w:pPr>
        <w:widowControl w:val="0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6B4E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OITAVA - DA RESCISÃO</w:t>
      </w:r>
    </w:p>
    <w:p w:rsidR="00A16587" w:rsidRPr="002B2902" w:rsidRDefault="00A16587" w:rsidP="00026B4E">
      <w:pPr>
        <w:widowControl w:val="0"/>
        <w:spacing w:line="360" w:lineRule="auto"/>
        <w:ind w:left="567" w:right="-1" w:hanging="567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</w:t>
      </w: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A falta de cumprimento das obrigações assumidas no presente instrumento ou a incidência do comportamento descrito no artigo 78 da Lei 8.666/1993, dará direito à </w:t>
      </w:r>
      <w:r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CONTRATANTE</w:t>
      </w: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rescindir, unilateralmente, este contrato, independentemente de interpelação judicial, sendo aplicáveis, ainda, as disposições contidas nos artigos 79 e 80 da mesma legislação, em sendo inadimplente a </w:t>
      </w:r>
      <w:r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A16587" w:rsidRPr="002B2902" w:rsidRDefault="00A16587" w:rsidP="00026B4E">
      <w:pPr>
        <w:pStyle w:val="Ttulo8"/>
        <w:spacing w:line="360" w:lineRule="auto"/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NONA - DO FORO</w:t>
      </w:r>
    </w:p>
    <w:p w:rsidR="00A16587" w:rsidRDefault="00A16587" w:rsidP="00026B4E">
      <w:pPr>
        <w:widowControl w:val="0"/>
        <w:spacing w:line="360" w:lineRule="auto"/>
        <w:ind w:left="567" w:right="-1" w:hanging="567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9.</w:t>
      </w: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Fica eleito o Foro da Comarca da cidade de Quilombo - SC, em uma das varas da Fazenda Pública, com expressa renúncia de qualquer outro, por mais privilegiado que seja, para toda e qualquer ação oriunda deste ajuste e que não possa ser resolvida de comum acordo entre as partes.</w:t>
      </w:r>
    </w:p>
    <w:p w:rsidR="00A21EC2" w:rsidRPr="002B2902" w:rsidRDefault="00A21EC2" w:rsidP="00026B4E">
      <w:pPr>
        <w:widowControl w:val="0"/>
        <w:spacing w:line="360" w:lineRule="auto"/>
        <w:ind w:left="567" w:right="-1" w:hanging="567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Default="00A16587" w:rsidP="00026B4E">
      <w:pPr>
        <w:widowControl w:val="0"/>
        <w:spacing w:line="360" w:lineRule="auto"/>
        <w:ind w:right="-1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E, por estarem justas e contratadas, as partes assinam o presente contrato.</w:t>
      </w:r>
    </w:p>
    <w:p w:rsidR="00A21EC2" w:rsidRPr="002B2902" w:rsidRDefault="00A21EC2" w:rsidP="00026B4E">
      <w:pPr>
        <w:widowControl w:val="0"/>
        <w:spacing w:line="360" w:lineRule="auto"/>
        <w:ind w:right="-1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2B2902" w:rsidRDefault="00A16587" w:rsidP="00026B4E">
      <w:pPr>
        <w:widowControl w:val="0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Irati (SC), </w:t>
      </w:r>
      <w:r w:rsidR="004D0D4B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r w:rsidR="00B3325F"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4D0D4B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Março de 2016</w:t>
      </w:r>
      <w:r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4D0D4B" w:rsidRPr="002B2902" w:rsidRDefault="004D0D4B" w:rsidP="00026B4E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89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452"/>
        <w:gridCol w:w="3629"/>
      </w:tblGrid>
      <w:tr w:rsidR="00A16587" w:rsidRPr="002B2902" w:rsidTr="004D0D4B">
        <w:tc>
          <w:tcPr>
            <w:tcW w:w="3898" w:type="dxa"/>
            <w:gridSpan w:val="2"/>
          </w:tcPr>
          <w:p w:rsidR="00A16587" w:rsidRPr="002B2902" w:rsidRDefault="00A16587" w:rsidP="00026B4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ANTONIO GRANDO</w:t>
            </w:r>
          </w:p>
          <w:p w:rsidR="00A16587" w:rsidRPr="002B2902" w:rsidRDefault="00A16587" w:rsidP="00026B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Prefeito Municipal</w:t>
            </w:r>
          </w:p>
        </w:tc>
        <w:tc>
          <w:tcPr>
            <w:tcW w:w="5080" w:type="dxa"/>
            <w:gridSpan w:val="2"/>
          </w:tcPr>
          <w:p w:rsidR="00FE7E6F" w:rsidRPr="002B2902" w:rsidRDefault="00DA1FB4" w:rsidP="00026B4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FELIPE TOMAZELLI</w:t>
            </w:r>
          </w:p>
          <w:p w:rsidR="00DA1FB4" w:rsidRPr="002B2902" w:rsidRDefault="00DA1FB4" w:rsidP="00026B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CPF Nº 066.248.969-14</w:t>
            </w:r>
          </w:p>
          <w:p w:rsidR="00A16587" w:rsidRPr="002B2902" w:rsidRDefault="00A16587" w:rsidP="00026B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Pela Contratada</w:t>
            </w:r>
          </w:p>
        </w:tc>
      </w:tr>
      <w:tr w:rsidR="00FE7E6F" w:rsidRPr="002B2902" w:rsidTr="004D0D4B">
        <w:tc>
          <w:tcPr>
            <w:tcW w:w="3898" w:type="dxa"/>
            <w:gridSpan w:val="2"/>
          </w:tcPr>
          <w:p w:rsidR="00FE7E6F" w:rsidRPr="002B2902" w:rsidRDefault="00FE7E6F" w:rsidP="00026B4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080" w:type="dxa"/>
            <w:gridSpan w:val="2"/>
          </w:tcPr>
          <w:p w:rsidR="00FE7E6F" w:rsidRPr="002B2902" w:rsidRDefault="00FE7E6F" w:rsidP="00026B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E7E6F" w:rsidRPr="002B2902" w:rsidTr="004D0D4B">
        <w:tc>
          <w:tcPr>
            <w:tcW w:w="2055" w:type="dxa"/>
          </w:tcPr>
          <w:p w:rsidR="00FE7E6F" w:rsidRPr="002B2902" w:rsidRDefault="004D0D4B" w:rsidP="00026B4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="002B2902" w:rsidRPr="002B2902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ESTEMUNHA</w:t>
            </w:r>
            <w:r w:rsidR="00FE7E6F" w:rsidRPr="002B2902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S:</w:t>
            </w:r>
          </w:p>
        </w:tc>
        <w:tc>
          <w:tcPr>
            <w:tcW w:w="3295" w:type="dxa"/>
            <w:gridSpan w:val="2"/>
          </w:tcPr>
          <w:p w:rsidR="00FE7E6F" w:rsidRPr="002B2902" w:rsidRDefault="00FE7E6F" w:rsidP="00026B4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CLEZIO COMONELO</w:t>
            </w:r>
          </w:p>
          <w:p w:rsidR="00E91E94" w:rsidRPr="00A21EC2" w:rsidRDefault="00FE7E6F" w:rsidP="00A21E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CPF: </w:t>
            </w:r>
            <w:r w:rsidR="00A21EC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083.281.229</w:t>
            </w:r>
          </w:p>
        </w:tc>
        <w:tc>
          <w:tcPr>
            <w:tcW w:w="3629" w:type="dxa"/>
          </w:tcPr>
          <w:p w:rsidR="00FE7E6F" w:rsidRPr="002B2902" w:rsidRDefault="00FE7E6F" w:rsidP="00026B4E">
            <w:pPr>
              <w:spacing w:line="360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b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ANELISE MORETTI</w:t>
            </w:r>
          </w:p>
          <w:p w:rsidR="00FE7E6F" w:rsidRPr="002B2902" w:rsidRDefault="00FE7E6F" w:rsidP="00026B4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CPF: 920.100.249-15</w:t>
            </w:r>
          </w:p>
          <w:p w:rsidR="00FE7E6F" w:rsidRPr="002B2902" w:rsidRDefault="00FE7E6F" w:rsidP="00026B4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FE7E6F" w:rsidRPr="002B2902" w:rsidRDefault="00FE7E6F" w:rsidP="00026B4E">
      <w:pPr>
        <w:spacing w:line="360" w:lineRule="auto"/>
        <w:ind w:right="-2"/>
        <w:jc w:val="center"/>
        <w:rPr>
          <w:rFonts w:ascii="Arial" w:hAnsi="Arial" w:cs="Arial"/>
          <w:b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b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EXTRATO CONTRATUAL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4820"/>
      </w:tblGrid>
      <w:tr w:rsidR="00FE7E6F" w:rsidRPr="002B2902" w:rsidTr="00A21E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2B2902" w:rsidRDefault="00FE7E6F" w:rsidP="00026B4E">
            <w:pPr>
              <w:ind w:right="-2"/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Contrato N.º: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2B2902" w:rsidRDefault="00A21EC2" w:rsidP="00026B4E">
            <w:pPr>
              <w:ind w:right="-2"/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015/2016</w:t>
            </w:r>
          </w:p>
        </w:tc>
      </w:tr>
      <w:tr w:rsidR="00FE7E6F" w:rsidRPr="002B2902" w:rsidTr="00A21E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2B2902" w:rsidRDefault="00FE7E6F" w:rsidP="00026B4E">
            <w:pPr>
              <w:ind w:right="-2"/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Data: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2B2902" w:rsidRDefault="00A21EC2" w:rsidP="00026B4E">
            <w:pPr>
              <w:ind w:right="-2"/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01/03/2016</w:t>
            </w:r>
          </w:p>
        </w:tc>
      </w:tr>
      <w:tr w:rsidR="00FE7E6F" w:rsidRPr="002B2902" w:rsidTr="00A21E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2B2902" w:rsidRDefault="00FE7E6F" w:rsidP="00026B4E">
            <w:pPr>
              <w:ind w:right="-2"/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Contratante: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2B2902" w:rsidRDefault="00FE7E6F" w:rsidP="00026B4E">
            <w:pPr>
              <w:ind w:right="-2"/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Município de Irati - SC</w:t>
            </w:r>
          </w:p>
        </w:tc>
      </w:tr>
      <w:tr w:rsidR="00FE7E6F" w:rsidRPr="002B2902" w:rsidTr="00A21E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2B2902" w:rsidRDefault="00FE7E6F" w:rsidP="00026B4E">
            <w:pPr>
              <w:ind w:right="-2"/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Contratada: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2B2902" w:rsidRDefault="00E91E94" w:rsidP="00026B4E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b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FELIPE TOMAZELLI ME, </w:t>
            </w:r>
            <w:r w:rsidRPr="002B2902">
              <w:rPr>
                <w:rFonts w:ascii="Arial" w:hAnsi="Arial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pessoa jurídica de direito privado, inscrita no CNPJ nº 08.471.127/0001-09, </w:t>
            </w:r>
            <w:r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com sede </w:t>
            </w:r>
            <w:r w:rsidRPr="002B2902">
              <w:rPr>
                <w:rFonts w:ascii="Arial" w:hAnsi="Arial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na Rua </w:t>
            </w:r>
            <w:proofErr w:type="spellStart"/>
            <w:r w:rsidRPr="002B2902">
              <w:rPr>
                <w:rFonts w:ascii="Arial" w:hAnsi="Arial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Maxiliano</w:t>
            </w:r>
            <w:proofErr w:type="spellEnd"/>
            <w:r w:rsidRPr="002B2902">
              <w:rPr>
                <w:rFonts w:ascii="Arial" w:hAnsi="Arial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Alberti, nº 638, Bairro Urbano, Jardinópolis - </w:t>
            </w:r>
            <w:proofErr w:type="gramStart"/>
            <w:r w:rsidRPr="002B2902">
              <w:rPr>
                <w:rFonts w:ascii="Arial" w:hAnsi="Arial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</w:t>
            </w:r>
            <w:proofErr w:type="gramEnd"/>
          </w:p>
        </w:tc>
      </w:tr>
      <w:tr w:rsidR="00FE7E6F" w:rsidRPr="002B2902" w:rsidTr="00A21E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2B2902" w:rsidRDefault="00FE7E6F" w:rsidP="00026B4E">
            <w:pPr>
              <w:ind w:right="-2"/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Objeto: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2B2902" w:rsidRDefault="00E91E94" w:rsidP="00026B4E">
            <w:pPr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sz w:val="22"/>
                <w:szCs w:val="22"/>
              </w:rPr>
              <w:t xml:space="preserve">Serviço de monitoramento com câmeras </w:t>
            </w:r>
            <w:proofErr w:type="spellStart"/>
            <w:r w:rsidRPr="002B2902">
              <w:rPr>
                <w:rFonts w:ascii="Arial" w:hAnsi="Arial" w:cs="Arial"/>
                <w:sz w:val="22"/>
                <w:szCs w:val="22"/>
              </w:rPr>
              <w:t>HD’s</w:t>
            </w:r>
            <w:proofErr w:type="spellEnd"/>
            <w:r w:rsidRPr="002B2902">
              <w:rPr>
                <w:rFonts w:ascii="Arial" w:hAnsi="Arial" w:cs="Arial"/>
                <w:sz w:val="22"/>
                <w:szCs w:val="22"/>
              </w:rPr>
              <w:t xml:space="preserve">, ligadas a uma rede de fibra Óptica com sistema de vigilância 24 horas por dia, </w:t>
            </w:r>
            <w:proofErr w:type="gramStart"/>
            <w:r w:rsidRPr="002B2902">
              <w:rPr>
                <w:rFonts w:ascii="Arial" w:hAnsi="Arial" w:cs="Arial"/>
                <w:sz w:val="22"/>
                <w:szCs w:val="22"/>
              </w:rPr>
              <w:t>7</w:t>
            </w:r>
            <w:proofErr w:type="gramEnd"/>
            <w:r w:rsidRPr="002B2902">
              <w:rPr>
                <w:rFonts w:ascii="Arial" w:hAnsi="Arial" w:cs="Arial"/>
                <w:sz w:val="22"/>
                <w:szCs w:val="22"/>
              </w:rPr>
              <w:t xml:space="preserve"> dias por semana, gravação e armazenamento de imagens com 20 dias de duração ao ocorrido, assistência técnica e manutenção de equipamentos com resolução do problema </w:t>
            </w:r>
            <w:r w:rsidR="00A21EC2">
              <w:rPr>
                <w:rFonts w:ascii="Arial" w:hAnsi="Arial" w:cs="Arial"/>
                <w:sz w:val="22"/>
                <w:szCs w:val="22"/>
              </w:rPr>
              <w:t>em até 48 horas, instalados em 08</w:t>
            </w:r>
            <w:r w:rsidRPr="002B2902">
              <w:rPr>
                <w:rFonts w:ascii="Arial" w:hAnsi="Arial" w:cs="Arial"/>
                <w:sz w:val="22"/>
                <w:szCs w:val="22"/>
              </w:rPr>
              <w:t xml:space="preserve"> setores da prefeitura municipal de Irati – SC. </w:t>
            </w:r>
          </w:p>
        </w:tc>
      </w:tr>
      <w:tr w:rsidR="00FE7E6F" w:rsidRPr="002B2902" w:rsidTr="00A21E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2B2902" w:rsidRDefault="00FE7E6F" w:rsidP="00026B4E">
            <w:pPr>
              <w:ind w:right="-2"/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Vigência: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2B2902" w:rsidRDefault="00A21EC2" w:rsidP="00A21EC2">
            <w:pPr>
              <w:ind w:right="-2"/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01/03/2016 a 31/07/2016</w:t>
            </w:r>
            <w:r w:rsidR="00FE7E6F" w:rsidRPr="002B2902"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FE7E6F" w:rsidRPr="002B2902" w:rsidTr="00A21E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2B2902" w:rsidRDefault="00FE7E6F" w:rsidP="00026B4E">
            <w:pPr>
              <w:ind w:right="-2"/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Valor: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2B2902" w:rsidRDefault="00A21EC2" w:rsidP="00A21EC2">
            <w:pPr>
              <w:ind w:right="-2"/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7.7</w:t>
            </w:r>
            <w:r w:rsidR="00E91E94" w:rsidRPr="002B2902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00</w:t>
            </w:r>
            <w:r w:rsidR="00FE7E6F" w:rsidRPr="002B2902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,00 (</w:t>
            </w:r>
            <w:r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sete </w:t>
            </w:r>
            <w:r w:rsidR="00E91E94" w:rsidRPr="002B2902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mil e </w:t>
            </w:r>
            <w:r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setecentos</w:t>
            </w:r>
            <w:r w:rsidR="00E91E94" w:rsidRPr="002B2902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reais</w:t>
            </w:r>
            <w:r w:rsidR="00FE7E6F" w:rsidRPr="002B2902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="00FE7E6F"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pelo</w:t>
            </w:r>
            <w:r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período do Contrato que é de 05</w:t>
            </w:r>
            <w:r w:rsidR="00FE7E6F"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meses.</w:t>
            </w:r>
          </w:p>
        </w:tc>
      </w:tr>
      <w:tr w:rsidR="00FE7E6F" w:rsidRPr="002B2902" w:rsidTr="00A21E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2B2902" w:rsidRDefault="00FE7E6F" w:rsidP="00026B4E">
            <w:pPr>
              <w:ind w:right="-2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Recursos: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2B2902" w:rsidRDefault="00FE7E6F" w:rsidP="00026B4E">
            <w:pPr>
              <w:ind w:right="-2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Projeto Atividade: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A" w:rsidRPr="002B2902" w:rsidRDefault="00613DEA" w:rsidP="00026B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3DEA" w:rsidRPr="002B2902" w:rsidRDefault="00613DEA" w:rsidP="00026B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ORGÃO: </w:t>
            </w:r>
            <w:r w:rsidRPr="002B2902">
              <w:rPr>
                <w:rFonts w:ascii="Arial" w:hAnsi="Arial" w:cs="Arial"/>
                <w:sz w:val="22"/>
                <w:szCs w:val="22"/>
              </w:rPr>
              <w:t xml:space="preserve">Secretaria de </w:t>
            </w:r>
            <w:r w:rsidR="00A21EC2">
              <w:rPr>
                <w:rFonts w:ascii="Arial" w:hAnsi="Arial" w:cs="Arial"/>
                <w:sz w:val="22"/>
                <w:szCs w:val="22"/>
              </w:rPr>
              <w:t>Transportes Obras e Serviços Públicos</w:t>
            </w:r>
          </w:p>
          <w:p w:rsidR="00613DEA" w:rsidRPr="002B2902" w:rsidRDefault="00613DEA" w:rsidP="00026B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PROJETO ATIVIDADE: </w:t>
            </w:r>
            <w:r w:rsidRPr="002B2902">
              <w:rPr>
                <w:rFonts w:ascii="Arial" w:hAnsi="Arial" w:cs="Arial"/>
                <w:sz w:val="22"/>
                <w:szCs w:val="22"/>
              </w:rPr>
              <w:t>Manutenção</w:t>
            </w:r>
            <w:r w:rsidR="00A21EC2">
              <w:rPr>
                <w:rFonts w:ascii="Arial" w:hAnsi="Arial" w:cs="Arial"/>
                <w:sz w:val="22"/>
                <w:szCs w:val="22"/>
              </w:rPr>
              <w:t xml:space="preserve"> das Atividades do Setor Urbano.</w:t>
            </w:r>
          </w:p>
          <w:p w:rsidR="00FE7E6F" w:rsidRPr="002B2902" w:rsidRDefault="00613DEA" w:rsidP="00A21EC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2902">
              <w:rPr>
                <w:rFonts w:ascii="Arial" w:hAnsi="Arial" w:cs="Arial"/>
                <w:b/>
                <w:bCs/>
                <w:sz w:val="22"/>
                <w:szCs w:val="22"/>
              </w:rPr>
              <w:t>ELEMENTO:</w:t>
            </w:r>
            <w:proofErr w:type="gramStart"/>
            <w:r w:rsidRPr="002B29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gramEnd"/>
            <w:r w:rsidRPr="002B2902">
              <w:rPr>
                <w:rFonts w:ascii="Arial" w:hAnsi="Arial" w:cs="Arial"/>
                <w:sz w:val="22"/>
                <w:szCs w:val="22"/>
              </w:rPr>
              <w:t xml:space="preserve">33.90 - Aplicações Diretas </w:t>
            </w:r>
            <w:r w:rsidR="00E91E94" w:rsidRPr="002B29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R$ </w:t>
            </w:r>
            <w:r w:rsidR="00A21EC2">
              <w:rPr>
                <w:rFonts w:ascii="Arial" w:hAnsi="Arial" w:cs="Arial"/>
                <w:b/>
                <w:bCs/>
                <w:sz w:val="22"/>
                <w:szCs w:val="22"/>
              </w:rPr>
              <w:t>7.7</w:t>
            </w:r>
            <w:r w:rsidR="00E91E94" w:rsidRPr="002B2902">
              <w:rPr>
                <w:rFonts w:ascii="Arial" w:hAnsi="Arial" w:cs="Arial"/>
                <w:b/>
                <w:bCs/>
                <w:sz w:val="22"/>
                <w:szCs w:val="22"/>
              </w:rPr>
              <w:t>00,00</w:t>
            </w:r>
          </w:p>
        </w:tc>
      </w:tr>
      <w:tr w:rsidR="00FE7E6F" w:rsidRPr="002B2902" w:rsidTr="00A21E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2B2902" w:rsidRDefault="00FE7E6F" w:rsidP="00026B4E">
            <w:pPr>
              <w:ind w:right="-2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2B2902" w:rsidRDefault="00A21EC2" w:rsidP="00A21EC2">
            <w:pPr>
              <w:ind w:right="-2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Elemento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2B2902" w:rsidRDefault="00FE7E6F" w:rsidP="00026B4E">
            <w:pPr>
              <w:ind w:right="-2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33.90 – Aplicações Diretas</w:t>
            </w:r>
          </w:p>
        </w:tc>
      </w:tr>
      <w:tr w:rsidR="00FE7E6F" w:rsidRPr="002B2902" w:rsidTr="00A21E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2B2902" w:rsidRDefault="00FE7E6F" w:rsidP="00026B4E">
            <w:pPr>
              <w:ind w:right="-2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Fundamento Legal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2B2902" w:rsidRDefault="00A21EC2" w:rsidP="00026B4E">
            <w:pPr>
              <w:ind w:right="-2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Lei 8.666/93</w:t>
            </w:r>
          </w:p>
        </w:tc>
      </w:tr>
      <w:tr w:rsidR="00FE7E6F" w:rsidRPr="002B2902" w:rsidTr="00A21E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2B2902" w:rsidRDefault="00FE7E6F" w:rsidP="00026B4E">
            <w:pPr>
              <w:ind w:right="-2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Assinaturas: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2B2902" w:rsidRDefault="00FE7E6F" w:rsidP="00026B4E">
            <w:pPr>
              <w:ind w:right="-2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Antonio</w:t>
            </w:r>
            <w:proofErr w:type="spellEnd"/>
            <w:r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Grando</w:t>
            </w:r>
            <w:proofErr w:type="spellEnd"/>
            <w:r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pela Contratante e </w:t>
            </w:r>
            <w:r w:rsidR="00E91E94"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Felipe </w:t>
            </w:r>
            <w:proofErr w:type="spellStart"/>
            <w:r w:rsidR="00E91E94"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Tomazelli</w:t>
            </w:r>
            <w:proofErr w:type="spellEnd"/>
            <w:r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pela </w:t>
            </w:r>
            <w:proofErr w:type="gramStart"/>
            <w:r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Contratada</w:t>
            </w:r>
            <w:proofErr w:type="gramEnd"/>
          </w:p>
        </w:tc>
      </w:tr>
    </w:tbl>
    <w:p w:rsidR="00FE7E6F" w:rsidRPr="002B2902" w:rsidRDefault="00FE7E6F" w:rsidP="00026B4E">
      <w:pPr>
        <w:spacing w:line="360" w:lineRule="auto"/>
        <w:ind w:right="-2"/>
        <w:jc w:val="both"/>
        <w:rPr>
          <w:rFonts w:ascii="Arial" w:hAnsi="Arial" w:cs="Arial"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7E6F" w:rsidRPr="002B2902" w:rsidRDefault="00026B4E" w:rsidP="00026B4E">
      <w:pPr>
        <w:spacing w:line="360" w:lineRule="auto"/>
        <w:ind w:left="2124" w:right="-2"/>
        <w:rPr>
          <w:rFonts w:ascii="Arial" w:hAnsi="Arial" w:cs="Arial"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A21EC2">
        <w:rPr>
          <w:rFonts w:ascii="Arial" w:hAnsi="Arial" w:cs="Arial"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Irati – SC, 01</w:t>
      </w:r>
      <w:r w:rsidR="00FE7E6F" w:rsidRPr="002B2902">
        <w:rPr>
          <w:rFonts w:ascii="Arial" w:hAnsi="Arial" w:cs="Arial"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A21EC2">
        <w:rPr>
          <w:rFonts w:ascii="Arial" w:hAnsi="Arial" w:cs="Arial"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Março de 2016</w:t>
      </w:r>
      <w:r w:rsidR="00FE7E6F" w:rsidRPr="002B2902">
        <w:rPr>
          <w:rFonts w:ascii="Arial" w:hAnsi="Arial" w:cs="Arial"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E7E6F" w:rsidRPr="002B2902" w:rsidRDefault="00FE7E6F" w:rsidP="00026B4E">
      <w:pPr>
        <w:spacing w:line="360" w:lineRule="auto"/>
        <w:ind w:right="-2"/>
        <w:jc w:val="center"/>
        <w:rPr>
          <w:rFonts w:ascii="Arial" w:hAnsi="Arial" w:cs="Arial"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7E6F" w:rsidRPr="002B2902" w:rsidRDefault="00FE7E6F" w:rsidP="00026B4E">
      <w:pPr>
        <w:spacing w:line="360" w:lineRule="auto"/>
        <w:jc w:val="center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ANTONIO GRANDO</w:t>
      </w:r>
    </w:p>
    <w:p w:rsidR="00FE7E6F" w:rsidRPr="002B2902" w:rsidRDefault="00FE7E6F" w:rsidP="00026B4E">
      <w:pPr>
        <w:spacing w:line="360" w:lineRule="auto"/>
        <w:jc w:val="center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Prefeito Municipal</w:t>
      </w:r>
    </w:p>
    <w:sectPr w:rsidR="00FE7E6F" w:rsidRPr="002B2902" w:rsidSect="00B3325F">
      <w:headerReference w:type="default" r:id="rId8"/>
      <w:pgSz w:w="11907" w:h="16840" w:code="9"/>
      <w:pgMar w:top="1418" w:right="1701" w:bottom="1418" w:left="1701" w:header="720" w:footer="851" w:gutter="0"/>
      <w:paperSrc w:first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F53" w:rsidRDefault="00765F53">
      <w:r>
        <w:separator/>
      </w:r>
    </w:p>
  </w:endnote>
  <w:endnote w:type="continuationSeparator" w:id="0">
    <w:p w:rsidR="00765F53" w:rsidRDefault="0076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F53" w:rsidRDefault="00765F53">
      <w:r>
        <w:separator/>
      </w:r>
    </w:p>
  </w:footnote>
  <w:footnote w:type="continuationSeparator" w:id="0">
    <w:p w:rsidR="00765F53" w:rsidRDefault="00765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4" w:type="dxa"/>
      <w:tblLook w:val="01E0" w:firstRow="1" w:lastRow="1" w:firstColumn="1" w:lastColumn="1" w:noHBand="0" w:noVBand="0"/>
    </w:tblPr>
    <w:tblGrid>
      <w:gridCol w:w="1951"/>
      <w:gridCol w:w="7403"/>
    </w:tblGrid>
    <w:tr w:rsidR="0095185F" w:rsidRPr="002E6212" w:rsidTr="00CF6F56">
      <w:tc>
        <w:tcPr>
          <w:tcW w:w="1951" w:type="dxa"/>
          <w:tcBorders>
            <w:bottom w:val="single" w:sz="4" w:space="0" w:color="auto"/>
          </w:tcBorders>
        </w:tcPr>
        <w:p w:rsidR="0095185F" w:rsidRPr="002E6212" w:rsidRDefault="00765F53" w:rsidP="00CF6F56">
          <w:pPr>
            <w:pStyle w:val="Cabealho"/>
            <w:spacing w:line="216" w:lineRule="auto"/>
            <w:jc w:val="center"/>
            <w:rPr>
              <w:b/>
            </w:rPr>
          </w:pPr>
          <w:r>
            <w:rPr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.95pt;margin-top:3.45pt;width:73.15pt;height:62.7pt;z-index:251659264;visibility:visible;mso-wrap-edited:f" o:preferrelative="f">
                <v:imagedata r:id="rId1" o:title=""/>
                <w10:wrap type="topAndBottom"/>
              </v:shape>
              <o:OLEObject Type="Embed" ProgID="Word.Picture.8" ShapeID="_x0000_s2049" DrawAspect="Content" ObjectID="_1518606023" r:id="rId2"/>
            </w:pict>
          </w:r>
        </w:p>
      </w:tc>
      <w:tc>
        <w:tcPr>
          <w:tcW w:w="7403" w:type="dxa"/>
          <w:tcBorders>
            <w:bottom w:val="single" w:sz="4" w:space="0" w:color="auto"/>
          </w:tcBorders>
        </w:tcPr>
        <w:p w:rsidR="0095185F" w:rsidRPr="00583064" w:rsidRDefault="0095185F" w:rsidP="00CF6F56">
          <w:pPr>
            <w:pStyle w:val="SemEspaamento"/>
            <w:jc w:val="center"/>
            <w:rPr>
              <w:rFonts w:ascii="Arial Narrow" w:hAnsi="Arial Narrow"/>
              <w:i/>
              <w:sz w:val="24"/>
              <w:szCs w:val="24"/>
            </w:rPr>
          </w:pPr>
        </w:p>
        <w:p w:rsidR="0095185F" w:rsidRPr="00306B3A" w:rsidRDefault="0095185F" w:rsidP="00CF6F56">
          <w:pPr>
            <w:pStyle w:val="SemEspaamento"/>
            <w:jc w:val="center"/>
            <w:rPr>
              <w:rFonts w:ascii="Arial Narrow" w:hAnsi="Arial Narrow"/>
              <w:i/>
              <w:szCs w:val="24"/>
            </w:rPr>
          </w:pPr>
          <w:r w:rsidRPr="00306B3A">
            <w:rPr>
              <w:rFonts w:ascii="Arial Narrow" w:hAnsi="Arial Narrow"/>
              <w:i/>
              <w:szCs w:val="24"/>
            </w:rPr>
            <w:t>ESTADO DE SANTA CATARINA</w:t>
          </w:r>
        </w:p>
        <w:p w:rsidR="0095185F" w:rsidRPr="00306B3A" w:rsidRDefault="0095185F" w:rsidP="00CF6F56">
          <w:pPr>
            <w:pStyle w:val="SemEspaamento"/>
            <w:jc w:val="center"/>
            <w:rPr>
              <w:rFonts w:ascii="Arial Narrow" w:hAnsi="Arial Narrow"/>
              <w:i/>
              <w:szCs w:val="24"/>
            </w:rPr>
          </w:pPr>
          <w:r w:rsidRPr="00306B3A">
            <w:rPr>
              <w:rFonts w:ascii="Arial Narrow" w:hAnsi="Arial Narrow"/>
              <w:i/>
              <w:szCs w:val="24"/>
            </w:rPr>
            <w:t>MUNICIPIO DE IRATI</w:t>
          </w:r>
        </w:p>
        <w:p w:rsidR="0095185F" w:rsidRPr="00306B3A" w:rsidRDefault="0095185F" w:rsidP="00CF6F56">
          <w:pPr>
            <w:pStyle w:val="SemEspaamento"/>
            <w:jc w:val="center"/>
            <w:rPr>
              <w:rFonts w:ascii="Arial Narrow" w:hAnsi="Arial Narrow"/>
              <w:i/>
              <w:szCs w:val="24"/>
            </w:rPr>
          </w:pPr>
          <w:r w:rsidRPr="00306B3A">
            <w:rPr>
              <w:rFonts w:ascii="Arial Narrow" w:hAnsi="Arial Narrow"/>
              <w:i/>
              <w:szCs w:val="24"/>
            </w:rPr>
            <w:t>RUA JOÃO BEUX SOBRINHO, Nº 385</w:t>
          </w:r>
          <w:proofErr w:type="gramStart"/>
          <w:r w:rsidRPr="00306B3A">
            <w:rPr>
              <w:rFonts w:ascii="Arial Narrow" w:hAnsi="Arial Narrow"/>
              <w:i/>
              <w:szCs w:val="24"/>
            </w:rPr>
            <w:t xml:space="preserve">  </w:t>
          </w:r>
          <w:proofErr w:type="gramEnd"/>
          <w:r w:rsidRPr="00306B3A">
            <w:rPr>
              <w:rFonts w:ascii="Arial Narrow" w:hAnsi="Arial Narrow"/>
              <w:i/>
              <w:szCs w:val="24"/>
            </w:rPr>
            <w:t>–  CENTRO  –  CEP 89.856-000</w:t>
          </w:r>
        </w:p>
        <w:p w:rsidR="0095185F" w:rsidRPr="00306B3A" w:rsidRDefault="0095185F" w:rsidP="00CF6F56">
          <w:pPr>
            <w:pStyle w:val="SemEspaamento"/>
            <w:jc w:val="center"/>
            <w:rPr>
              <w:rFonts w:ascii="Arial Narrow" w:hAnsi="Arial Narrow"/>
              <w:i/>
              <w:szCs w:val="24"/>
            </w:rPr>
          </w:pPr>
          <w:r w:rsidRPr="00306B3A">
            <w:rPr>
              <w:rFonts w:ascii="Arial Narrow" w:hAnsi="Arial Narrow"/>
              <w:i/>
              <w:szCs w:val="24"/>
            </w:rPr>
            <w:t>IRATI – SC.</w:t>
          </w:r>
        </w:p>
        <w:p w:rsidR="0095185F" w:rsidRPr="00851EF5" w:rsidRDefault="0095185F" w:rsidP="00CF6F56">
          <w:pPr>
            <w:pStyle w:val="SemEspaamento"/>
            <w:jc w:val="center"/>
          </w:pPr>
          <w:r w:rsidRPr="00306B3A">
            <w:rPr>
              <w:rFonts w:ascii="Arial Narrow" w:hAnsi="Arial Narrow"/>
              <w:i/>
              <w:szCs w:val="24"/>
            </w:rPr>
            <w:t>CNPJ/MF 95.990.230/0001-51</w:t>
          </w:r>
        </w:p>
      </w:tc>
    </w:tr>
  </w:tbl>
  <w:p w:rsidR="00DA3AA2" w:rsidRPr="00A16587" w:rsidRDefault="00765F53">
    <w:pPr>
      <w:jc w:val="center"/>
      <w:rPr>
        <w:rFonts w:ascii="Arial Narrow" w:hAnsi="Arial Narrow" w:cs="Arial"/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0A55"/>
    <w:multiLevelType w:val="hybridMultilevel"/>
    <w:tmpl w:val="2FCE4544"/>
    <w:lvl w:ilvl="0" w:tplc="9E605D9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5A1DF8"/>
    <w:multiLevelType w:val="hybridMultilevel"/>
    <w:tmpl w:val="FDC86B60"/>
    <w:lvl w:ilvl="0" w:tplc="9F6EB9E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334B1"/>
    <w:multiLevelType w:val="hybridMultilevel"/>
    <w:tmpl w:val="7472D4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946AD"/>
    <w:multiLevelType w:val="hybridMultilevel"/>
    <w:tmpl w:val="98103AA4"/>
    <w:lvl w:ilvl="0" w:tplc="39FE5620">
      <w:start w:val="1"/>
      <w:numFmt w:val="decimal"/>
      <w:lvlText w:val="%1."/>
      <w:lvlJc w:val="left"/>
      <w:pPr>
        <w:ind w:left="930" w:hanging="57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55F64"/>
    <w:multiLevelType w:val="hybridMultilevel"/>
    <w:tmpl w:val="2BE0B04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3F2AA7"/>
    <w:multiLevelType w:val="multilevel"/>
    <w:tmpl w:val="8D82459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b w:val="0"/>
      </w:rPr>
    </w:lvl>
  </w:abstractNum>
  <w:abstractNum w:abstractNumId="6">
    <w:nsid w:val="617D48DA"/>
    <w:multiLevelType w:val="hybridMultilevel"/>
    <w:tmpl w:val="9190D728"/>
    <w:lvl w:ilvl="0" w:tplc="41A00D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3637DB"/>
    <w:multiLevelType w:val="multilevel"/>
    <w:tmpl w:val="3C04F640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8">
    <w:nsid w:val="78E837DC"/>
    <w:multiLevelType w:val="multilevel"/>
    <w:tmpl w:val="78E2DA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9">
    <w:nsid w:val="7C9940DB"/>
    <w:multiLevelType w:val="hybridMultilevel"/>
    <w:tmpl w:val="C8BEA320"/>
    <w:lvl w:ilvl="0" w:tplc="2452D9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87"/>
    <w:rsid w:val="00026B4E"/>
    <w:rsid w:val="000D1BBD"/>
    <w:rsid w:val="001411E3"/>
    <w:rsid w:val="001F478F"/>
    <w:rsid w:val="002B2902"/>
    <w:rsid w:val="00453617"/>
    <w:rsid w:val="004D0D4B"/>
    <w:rsid w:val="005558F1"/>
    <w:rsid w:val="00557C7B"/>
    <w:rsid w:val="005D79FE"/>
    <w:rsid w:val="00613DEA"/>
    <w:rsid w:val="00634634"/>
    <w:rsid w:val="006D527E"/>
    <w:rsid w:val="00763519"/>
    <w:rsid w:val="00765F53"/>
    <w:rsid w:val="007A68DB"/>
    <w:rsid w:val="008424F5"/>
    <w:rsid w:val="00931CD4"/>
    <w:rsid w:val="0095185F"/>
    <w:rsid w:val="009B6108"/>
    <w:rsid w:val="009E6681"/>
    <w:rsid w:val="00A16587"/>
    <w:rsid w:val="00A21EC2"/>
    <w:rsid w:val="00B3325F"/>
    <w:rsid w:val="00C065CE"/>
    <w:rsid w:val="00CD0046"/>
    <w:rsid w:val="00D538C8"/>
    <w:rsid w:val="00DA1FB4"/>
    <w:rsid w:val="00E91E94"/>
    <w:rsid w:val="00F71D09"/>
    <w:rsid w:val="00FA1D1C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16587"/>
    <w:pPr>
      <w:keepNext/>
      <w:jc w:val="both"/>
      <w:outlineLvl w:val="3"/>
    </w:pPr>
    <w:rPr>
      <w:rFonts w:ascii="Arial" w:eastAsia="Arial Unicode MS" w:hAnsi="Arial" w:cs="Arial"/>
      <w:b/>
      <w:bCs/>
      <w:szCs w:val="20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A16587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A16587"/>
    <w:pPr>
      <w:keepNext/>
      <w:widowControl w:val="0"/>
      <w:tabs>
        <w:tab w:val="left" w:pos="1065"/>
      </w:tabs>
      <w:ind w:left="1065" w:hanging="360"/>
      <w:jc w:val="both"/>
      <w:outlineLvl w:val="8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16587"/>
    <w:rPr>
      <w:rFonts w:ascii="Arial" w:eastAsia="Arial Unicode MS" w:hAnsi="Arial" w:cs="Arial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A16587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Ttulo9Char">
    <w:name w:val="Título 9 Char"/>
    <w:basedOn w:val="Fontepargpadro"/>
    <w:link w:val="Ttulo9"/>
    <w:rsid w:val="00A1658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A16587"/>
    <w:pPr>
      <w:ind w:firstLine="1701"/>
      <w:jc w:val="both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A16587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16587"/>
    <w:pPr>
      <w:ind w:firstLine="1134"/>
      <w:jc w:val="both"/>
    </w:pPr>
    <w:rPr>
      <w:rFonts w:ascii="Arial Narrow" w:eastAsia="Arial Unicode MS" w:hAnsi="Arial Narrow" w:cs="Arial Unicode MS"/>
      <w:shadow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A16587"/>
    <w:rPr>
      <w:rFonts w:ascii="Arial Narrow" w:eastAsia="Arial Unicode MS" w:hAnsi="Arial Narrow" w:cs="Arial Unicode MS"/>
      <w:shadow/>
      <w:lang w:eastAsia="pt-BR"/>
    </w:rPr>
  </w:style>
  <w:style w:type="paragraph" w:styleId="Cabealho">
    <w:name w:val="header"/>
    <w:basedOn w:val="Normal"/>
    <w:link w:val="CabealhoChar"/>
    <w:rsid w:val="00A1658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A1658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16587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A1658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Forte">
    <w:name w:val="Strong"/>
    <w:qFormat/>
    <w:rsid w:val="00A16587"/>
    <w:rPr>
      <w:b/>
      <w:bCs/>
    </w:rPr>
  </w:style>
  <w:style w:type="paragraph" w:customStyle="1" w:styleId="Item">
    <w:name w:val="Item"/>
    <w:basedOn w:val="Normal"/>
    <w:rsid w:val="00A16587"/>
    <w:pPr>
      <w:jc w:val="both"/>
    </w:pPr>
    <w:rPr>
      <w:rFonts w:ascii="Courier New" w:hAnsi="Courier New"/>
      <w:szCs w:val="20"/>
    </w:rPr>
  </w:style>
  <w:style w:type="paragraph" w:styleId="PargrafodaLista">
    <w:name w:val="List Paragraph"/>
    <w:basedOn w:val="Normal"/>
    <w:uiPriority w:val="34"/>
    <w:qFormat/>
    <w:rsid w:val="006D527E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9518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8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5185F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E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E9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16587"/>
    <w:pPr>
      <w:keepNext/>
      <w:jc w:val="both"/>
      <w:outlineLvl w:val="3"/>
    </w:pPr>
    <w:rPr>
      <w:rFonts w:ascii="Arial" w:eastAsia="Arial Unicode MS" w:hAnsi="Arial" w:cs="Arial"/>
      <w:b/>
      <w:bCs/>
      <w:szCs w:val="20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A16587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A16587"/>
    <w:pPr>
      <w:keepNext/>
      <w:widowControl w:val="0"/>
      <w:tabs>
        <w:tab w:val="left" w:pos="1065"/>
      </w:tabs>
      <w:ind w:left="1065" w:hanging="360"/>
      <w:jc w:val="both"/>
      <w:outlineLvl w:val="8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16587"/>
    <w:rPr>
      <w:rFonts w:ascii="Arial" w:eastAsia="Arial Unicode MS" w:hAnsi="Arial" w:cs="Arial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A16587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Ttulo9Char">
    <w:name w:val="Título 9 Char"/>
    <w:basedOn w:val="Fontepargpadro"/>
    <w:link w:val="Ttulo9"/>
    <w:rsid w:val="00A1658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A16587"/>
    <w:pPr>
      <w:ind w:firstLine="1701"/>
      <w:jc w:val="both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A16587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16587"/>
    <w:pPr>
      <w:ind w:firstLine="1134"/>
      <w:jc w:val="both"/>
    </w:pPr>
    <w:rPr>
      <w:rFonts w:ascii="Arial Narrow" w:eastAsia="Arial Unicode MS" w:hAnsi="Arial Narrow" w:cs="Arial Unicode MS"/>
      <w:shadow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A16587"/>
    <w:rPr>
      <w:rFonts w:ascii="Arial Narrow" w:eastAsia="Arial Unicode MS" w:hAnsi="Arial Narrow" w:cs="Arial Unicode MS"/>
      <w:shadow/>
      <w:lang w:eastAsia="pt-BR"/>
    </w:rPr>
  </w:style>
  <w:style w:type="paragraph" w:styleId="Cabealho">
    <w:name w:val="header"/>
    <w:basedOn w:val="Normal"/>
    <w:link w:val="CabealhoChar"/>
    <w:rsid w:val="00A1658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A1658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16587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A1658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Forte">
    <w:name w:val="Strong"/>
    <w:qFormat/>
    <w:rsid w:val="00A16587"/>
    <w:rPr>
      <w:b/>
      <w:bCs/>
    </w:rPr>
  </w:style>
  <w:style w:type="paragraph" w:customStyle="1" w:styleId="Item">
    <w:name w:val="Item"/>
    <w:basedOn w:val="Normal"/>
    <w:rsid w:val="00A16587"/>
    <w:pPr>
      <w:jc w:val="both"/>
    </w:pPr>
    <w:rPr>
      <w:rFonts w:ascii="Courier New" w:hAnsi="Courier New"/>
      <w:szCs w:val="20"/>
    </w:rPr>
  </w:style>
  <w:style w:type="paragraph" w:styleId="PargrafodaLista">
    <w:name w:val="List Paragraph"/>
    <w:basedOn w:val="Normal"/>
    <w:uiPriority w:val="34"/>
    <w:qFormat/>
    <w:rsid w:val="006D527E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9518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8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5185F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E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E9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1633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Valdicir Wiebbelling</dc:creator>
  <cp:lastModifiedBy>Usuario</cp:lastModifiedBy>
  <cp:revision>2</cp:revision>
  <cp:lastPrinted>2016-03-04T14:12:00Z</cp:lastPrinted>
  <dcterms:created xsi:type="dcterms:W3CDTF">2016-03-04T17:14:00Z</dcterms:created>
  <dcterms:modified xsi:type="dcterms:W3CDTF">2016-03-04T17:14:00Z</dcterms:modified>
</cp:coreProperties>
</file>