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17" w:rsidRPr="00EA4C97" w:rsidRDefault="00EA4C97" w:rsidP="00EA4C97">
      <w:pPr>
        <w:jc w:val="both"/>
        <w:rPr>
          <w:rFonts w:ascii="Bookman Old Style" w:hAnsi="Bookman Old Style"/>
          <w:b/>
          <w:sz w:val="28"/>
          <w:szCs w:val="28"/>
        </w:rPr>
      </w:pPr>
      <w:r w:rsidRPr="00EA4C97">
        <w:rPr>
          <w:rFonts w:ascii="Bookman Old Style" w:hAnsi="Bookman Old Style"/>
          <w:b/>
          <w:sz w:val="28"/>
          <w:szCs w:val="28"/>
        </w:rPr>
        <w:t>ESTADO DE SANTA CATARINA</w:t>
      </w:r>
    </w:p>
    <w:p w:rsidR="00EA4C97" w:rsidRPr="00EA4C97" w:rsidRDefault="00EA4C97" w:rsidP="00EA4C97">
      <w:pPr>
        <w:jc w:val="both"/>
        <w:rPr>
          <w:rFonts w:ascii="Bookman Old Style" w:hAnsi="Bookman Old Style"/>
          <w:b/>
          <w:sz w:val="28"/>
          <w:szCs w:val="28"/>
        </w:rPr>
      </w:pPr>
      <w:r w:rsidRPr="00EA4C97">
        <w:rPr>
          <w:rFonts w:ascii="Bookman Old Style" w:hAnsi="Bookman Old Style"/>
          <w:b/>
          <w:sz w:val="28"/>
          <w:szCs w:val="28"/>
        </w:rPr>
        <w:t>MUNICÍPIO DE IRATI</w:t>
      </w:r>
    </w:p>
    <w:p w:rsidR="004540B3" w:rsidRPr="00EA4C97" w:rsidRDefault="00EA4C97" w:rsidP="00EA4C97">
      <w:pPr>
        <w:jc w:val="both"/>
        <w:rPr>
          <w:rFonts w:ascii="Bookman Old Style" w:hAnsi="Bookman Old Style"/>
          <w:b/>
          <w:sz w:val="28"/>
          <w:szCs w:val="28"/>
        </w:rPr>
      </w:pPr>
      <w:r w:rsidRPr="00EA4C97">
        <w:rPr>
          <w:rFonts w:ascii="Bookman Old Style" w:hAnsi="Bookman Old Style"/>
          <w:b/>
          <w:sz w:val="28"/>
          <w:szCs w:val="28"/>
        </w:rPr>
        <w:t>==================================================</w:t>
      </w:r>
    </w:p>
    <w:p w:rsidR="00EA4C97" w:rsidRDefault="00EA4C97" w:rsidP="00157D6F">
      <w:pPr>
        <w:jc w:val="right"/>
        <w:rPr>
          <w:rFonts w:ascii="Bookman Old Style" w:hAnsi="Bookman Old Style"/>
          <w:b/>
          <w:sz w:val="28"/>
          <w:szCs w:val="28"/>
        </w:rPr>
      </w:pPr>
    </w:p>
    <w:p w:rsidR="00164B32" w:rsidRPr="00157D6F" w:rsidRDefault="00157D6F" w:rsidP="00157D6F">
      <w:pPr>
        <w:jc w:val="right"/>
        <w:rPr>
          <w:rFonts w:ascii="Bookman Old Style" w:hAnsi="Bookman Old Style"/>
          <w:b/>
          <w:sz w:val="28"/>
          <w:szCs w:val="28"/>
        </w:rPr>
      </w:pPr>
      <w:r w:rsidRPr="00157D6F">
        <w:rPr>
          <w:rFonts w:ascii="Bookman Old Style" w:hAnsi="Bookman Old Style"/>
          <w:b/>
          <w:sz w:val="28"/>
          <w:szCs w:val="28"/>
        </w:rPr>
        <w:t>PROCESSO ADMINISTRATIVO Nº 0</w:t>
      </w:r>
      <w:r w:rsidR="00150D87">
        <w:rPr>
          <w:rFonts w:ascii="Bookman Old Style" w:hAnsi="Bookman Old Style"/>
          <w:b/>
          <w:sz w:val="28"/>
          <w:szCs w:val="28"/>
        </w:rPr>
        <w:t>24</w:t>
      </w:r>
      <w:r w:rsidRPr="00157D6F">
        <w:rPr>
          <w:rFonts w:ascii="Bookman Old Style" w:hAnsi="Bookman Old Style"/>
          <w:b/>
          <w:sz w:val="28"/>
          <w:szCs w:val="28"/>
        </w:rPr>
        <w:t>/2022</w:t>
      </w:r>
    </w:p>
    <w:p w:rsidR="00157D6F" w:rsidRPr="00157D6F" w:rsidRDefault="00157D6F" w:rsidP="00157D6F">
      <w:pPr>
        <w:jc w:val="right"/>
        <w:rPr>
          <w:rFonts w:ascii="Microsoft JhengHei" w:eastAsia="Microsoft JhengHei" w:hAnsi="Microsoft JhengHei" w:cs="Microsoft JhengHei"/>
          <w:sz w:val="28"/>
          <w:szCs w:val="28"/>
        </w:rPr>
      </w:pPr>
      <w:r w:rsidRPr="00157D6F">
        <w:rPr>
          <w:rFonts w:ascii="Bookman Old Style" w:hAnsi="Bookman Old Style"/>
          <w:b/>
          <w:sz w:val="28"/>
          <w:szCs w:val="28"/>
        </w:rPr>
        <w:t>PROCESSO LICITATÓRIO N</w:t>
      </w:r>
      <w:r w:rsidRPr="00157D6F">
        <w:rPr>
          <w:rFonts w:ascii="Microsoft JhengHei" w:eastAsia="Microsoft JhengHei" w:hAnsi="Microsoft JhengHei" w:cs="Microsoft JhengHei"/>
          <w:b/>
          <w:sz w:val="28"/>
          <w:szCs w:val="28"/>
        </w:rPr>
        <w:t>º 0</w:t>
      </w:r>
      <w:r w:rsidR="008E5D4A">
        <w:rPr>
          <w:rFonts w:ascii="Microsoft JhengHei" w:eastAsia="Microsoft JhengHei" w:hAnsi="Microsoft JhengHei" w:cs="Microsoft JhengHei"/>
          <w:b/>
          <w:sz w:val="28"/>
          <w:szCs w:val="28"/>
        </w:rPr>
        <w:t>2</w:t>
      </w:r>
      <w:r w:rsidR="00150D87">
        <w:rPr>
          <w:rFonts w:ascii="Microsoft JhengHei" w:eastAsia="Microsoft JhengHei" w:hAnsi="Microsoft JhengHei" w:cs="Microsoft JhengHei"/>
          <w:b/>
          <w:sz w:val="28"/>
          <w:szCs w:val="28"/>
        </w:rPr>
        <w:t>4</w:t>
      </w:r>
      <w:r w:rsidRPr="00157D6F">
        <w:rPr>
          <w:rFonts w:ascii="Microsoft JhengHei" w:eastAsia="Microsoft JhengHei" w:hAnsi="Microsoft JhengHei" w:cs="Microsoft JhengHei"/>
          <w:b/>
          <w:sz w:val="28"/>
          <w:szCs w:val="28"/>
        </w:rPr>
        <w:t>/2022</w:t>
      </w:r>
    </w:p>
    <w:p w:rsidR="00164B32" w:rsidRDefault="00164B32" w:rsidP="00157D6F">
      <w:pPr>
        <w:jc w:val="right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DISPENSA DE LICITAÇÃO Nº 0</w:t>
      </w:r>
      <w:r w:rsidR="00A54388">
        <w:rPr>
          <w:rFonts w:ascii="Bookman Old Style" w:hAnsi="Bookman Old Style"/>
          <w:b/>
          <w:sz w:val="28"/>
          <w:szCs w:val="28"/>
        </w:rPr>
        <w:t>1</w:t>
      </w:r>
      <w:r w:rsidR="00150D87">
        <w:rPr>
          <w:rFonts w:ascii="Bookman Old Style" w:hAnsi="Bookman Old Style"/>
          <w:b/>
          <w:sz w:val="28"/>
          <w:szCs w:val="28"/>
        </w:rPr>
        <w:t>8</w:t>
      </w:r>
      <w:r w:rsidRPr="008D7E62">
        <w:rPr>
          <w:rFonts w:ascii="Bookman Old Style" w:hAnsi="Bookman Old Style"/>
          <w:b/>
          <w:sz w:val="28"/>
          <w:szCs w:val="28"/>
        </w:rPr>
        <w:t>/2022</w:t>
      </w:r>
    </w:p>
    <w:p w:rsidR="00157D6F" w:rsidRPr="008D7E62" w:rsidRDefault="00157D6F" w:rsidP="00157D6F">
      <w:pPr>
        <w:jc w:val="right"/>
        <w:rPr>
          <w:rFonts w:ascii="Bookman Old Style" w:hAnsi="Bookman Old Style"/>
          <w:b/>
          <w:sz w:val="28"/>
          <w:szCs w:val="28"/>
        </w:rPr>
      </w:pPr>
    </w:p>
    <w:p w:rsidR="00164B32" w:rsidRPr="008D7E62" w:rsidRDefault="00157D6F" w:rsidP="00157D6F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</w:t>
      </w:r>
      <w:r w:rsidR="008D7E62">
        <w:rPr>
          <w:rFonts w:ascii="Bookman Old Style" w:hAnsi="Bookman Old Style"/>
          <w:b/>
          <w:sz w:val="28"/>
          <w:szCs w:val="28"/>
        </w:rPr>
        <w:t>LEI Nº 14.133/2021 – DECRETO MUNICIPAL Nº 012/2022</w:t>
      </w:r>
      <w:r>
        <w:rPr>
          <w:rFonts w:ascii="Bookman Old Style" w:hAnsi="Bookman Old Style"/>
          <w:b/>
          <w:sz w:val="28"/>
          <w:szCs w:val="28"/>
        </w:rPr>
        <w:t>)</w:t>
      </w:r>
    </w:p>
    <w:p w:rsidR="00164B3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157D6F" w:rsidRPr="008D7E62" w:rsidRDefault="00157D6F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SECRETARIA SOLICITANTE:</w:t>
      </w:r>
      <w:r w:rsidR="00157D6F">
        <w:rPr>
          <w:rFonts w:ascii="Bookman Old Style" w:hAnsi="Bookman Old Style"/>
          <w:b/>
          <w:sz w:val="28"/>
          <w:szCs w:val="28"/>
        </w:rPr>
        <w:t xml:space="preserve"> Secretaria de </w:t>
      </w:r>
      <w:r w:rsidR="00A54388">
        <w:rPr>
          <w:rFonts w:ascii="Bookman Old Style" w:hAnsi="Bookman Old Style"/>
          <w:b/>
          <w:sz w:val="28"/>
          <w:szCs w:val="28"/>
        </w:rPr>
        <w:t xml:space="preserve">Administração, Planejamento, Fazenda e Recursos </w:t>
      </w:r>
      <w:proofErr w:type="gramStart"/>
      <w:r w:rsidR="00A54388">
        <w:rPr>
          <w:rFonts w:ascii="Bookman Old Style" w:hAnsi="Bookman Old Style"/>
          <w:b/>
          <w:sz w:val="28"/>
          <w:szCs w:val="28"/>
        </w:rPr>
        <w:t>Humanos</w:t>
      </w:r>
      <w:proofErr w:type="gramEnd"/>
    </w:p>
    <w:p w:rsidR="00164B3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57D6F" w:rsidRPr="008D7E62" w:rsidRDefault="00157D6F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3F5778" w:rsidRPr="008D7E62" w:rsidRDefault="003F5778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3F5778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5. TERMO DE REFERÊNCIA COMPLETO/PROJETO BÁSICO:</w:t>
      </w:r>
    </w:p>
    <w:p w:rsidR="003F5778" w:rsidRDefault="003F5778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3F5778" w:rsidRPr="008D7E62" w:rsidRDefault="003F5778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5.1 OBJETO:</w:t>
      </w:r>
    </w:p>
    <w:p w:rsidR="00164B32" w:rsidRPr="00150D87" w:rsidRDefault="00150D87" w:rsidP="00150D87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150D87">
        <w:rPr>
          <w:rFonts w:ascii="Bookman Old Style" w:hAnsi="Bookman Old Style" w:cs="Arial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ontratação de prestação de serviços de regulação e fiscalização dos serviços públicos de saneamento básico, compreendido como os serviços de abast</w:t>
      </w:r>
      <w:r>
        <w:rPr>
          <w:rFonts w:ascii="Bookman Old Style" w:hAnsi="Bookman Old Style" w:cs="Arial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150D87">
        <w:rPr>
          <w:rFonts w:ascii="Bookman Old Style" w:hAnsi="Bookman Old Style" w:cs="Arial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cimento de água, esgotamento sanitário, limpeza urbana, manejo de resíduos </w:t>
      </w:r>
      <w:r w:rsidRPr="00150D87">
        <w:rPr>
          <w:rFonts w:ascii="Bookman Old Style" w:hAnsi="Bookman Old Style" w:cs="Arial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sólidos e drenagem e manejo das águas pluviais</w:t>
      </w:r>
      <w:r w:rsidRPr="00150D87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per</w:t>
      </w:r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í</w:t>
      </w:r>
      <w:bookmarkStart w:id="0" w:name="_GoBack"/>
      <w:bookmarkEnd w:id="0"/>
      <w:r w:rsidRPr="00150D87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odo de janeiro a dezembro de 202</w:t>
      </w:r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</w:p>
    <w:sectPr w:rsidR="00164B32" w:rsidRPr="00150D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680C"/>
    <w:multiLevelType w:val="hybridMultilevel"/>
    <w:tmpl w:val="F53804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D1D20"/>
    <w:multiLevelType w:val="hybridMultilevel"/>
    <w:tmpl w:val="A3EE86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32"/>
    <w:rsid w:val="00150D87"/>
    <w:rsid w:val="00157D6F"/>
    <w:rsid w:val="00164B32"/>
    <w:rsid w:val="003F5778"/>
    <w:rsid w:val="004540B3"/>
    <w:rsid w:val="005C5496"/>
    <w:rsid w:val="006D498A"/>
    <w:rsid w:val="008D7E62"/>
    <w:rsid w:val="008E5D4A"/>
    <w:rsid w:val="008F7295"/>
    <w:rsid w:val="009034B9"/>
    <w:rsid w:val="00A01B17"/>
    <w:rsid w:val="00A150A3"/>
    <w:rsid w:val="00A54388"/>
    <w:rsid w:val="00B8302D"/>
    <w:rsid w:val="00C546D6"/>
    <w:rsid w:val="00D97DE3"/>
    <w:rsid w:val="00DD4857"/>
    <w:rsid w:val="00E62759"/>
    <w:rsid w:val="00E64D70"/>
    <w:rsid w:val="00E963E6"/>
    <w:rsid w:val="00EA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4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4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12</cp:revision>
  <cp:lastPrinted>2022-01-25T10:12:00Z</cp:lastPrinted>
  <dcterms:created xsi:type="dcterms:W3CDTF">2022-01-25T10:59:00Z</dcterms:created>
  <dcterms:modified xsi:type="dcterms:W3CDTF">2022-02-14T14:01:00Z</dcterms:modified>
</cp:coreProperties>
</file>