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F4" w:rsidRPr="00C45A4E" w:rsidRDefault="005E6EF4" w:rsidP="005E6EF4">
      <w:pPr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N° 0</w:t>
      </w:r>
      <w:r w:rsidR="00FD6041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</w:t>
      </w: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/2017 DE </w:t>
      </w:r>
      <w:r w:rsidR="00DF5B04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DEZEMBRO DE 2017.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ind w:left="2124"/>
        <w:jc w:val="both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ADITIVO N° 0</w:t>
      </w:r>
      <w:r w:rsidR="00FD6041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AO CONTRATO DE PRESTAÇÃO DE SERVIÇOS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COLETA DE LIXO Nº 005/2017, 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ENTRE SÍ FAZEM O </w:t>
      </w:r>
      <w:r w:rsidR="00FD6041" w:rsidRPr="00FD6041">
        <w:rPr>
          <w:rFonts w:ascii="Arial" w:hAnsi="Arial" w:cs="Arial"/>
          <w:b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 MUNICIPAL DE SAÚDE DE</w:t>
      </w:r>
      <w:r w:rsidRPr="00C45A4E">
        <w:rPr>
          <w:rFonts w:ascii="Arial" w:hAnsi="Arial" w:cs="Arial"/>
          <w:b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IRATI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A EMPRESA </w:t>
      </w:r>
      <w:r w:rsidRPr="00C45A4E">
        <w:rPr>
          <w:rFonts w:ascii="Arial" w:hAnsi="Arial" w:cs="Arial"/>
          <w:b/>
          <w:i/>
          <w:sz w:val="24"/>
          <w:szCs w:val="24"/>
        </w:rPr>
        <w:t>CONTINENTAL OBRAS E SERVIÇOS LTDA.</w:t>
      </w:r>
    </w:p>
    <w:p w:rsidR="00457C64" w:rsidRPr="00C45A4E" w:rsidRDefault="00457C6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EF4" w:rsidRPr="00C45A4E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que entre si celebram o </w:t>
      </w:r>
      <w:r w:rsidR="00FD6041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FUNDO MUNICIPAL DE SAÚDE DE</w:t>
      </w: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IRATI, Estado de Santa Catarina, com endereço Rua João </w:t>
      </w:r>
      <w:proofErr w:type="spellStart"/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Beux</w:t>
      </w:r>
      <w:proofErr w:type="spellEnd"/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Sobrinho, </w:t>
      </w:r>
      <w:r w:rsidR="00FD6041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412</w:t>
      </w: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Centro, Irati/SC, inscrito no CGC/MF sob o nº </w:t>
      </w:r>
      <w:r w:rsidR="00FD6041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12.403.446/0001-46</w:t>
      </w: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neste ato representado por seu </w:t>
      </w:r>
      <w:r w:rsidR="00FD6041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Gestor Municipal de Saúde</w:t>
      </w: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Senhor </w:t>
      </w:r>
      <w:r w:rsidR="00FD6041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MARCOS HENRIQUE KEHL</w:t>
      </w: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doravante denominado simplesmente de CONTRATANTE e a Empresa CONTINENTAL OBRAS E SERVIÇOS LTDA, com sede na Rua Santa Cruz do Sul, 374 – Bairro Veneza – Xanxerê SC, inscrita no CGC/MF sob o nº. 04.328.816/0001-08, neste ato representada por seu representante legal Sr. ADIERSO MARCOS BIANCHI, brasileiro, contador, casado, residente e domiciliado na Rua Celestino no Nascimento, 460 – Apto. 202 – Centro – Xanxerê SC, doravante denominada simplesmente de CONTRATADA.</w:t>
      </w:r>
    </w:p>
    <w:p w:rsidR="005E6EF4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041" w:rsidRPr="00C45A4E" w:rsidRDefault="00FD6041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PRIMEIRA – DO OBJETO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Termo Aditivo tem por objeto a prorrogação de vigência do referido contrato para o exercício de 2018,</w:t>
      </w:r>
      <w:r w:rsidR="00FD6041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Fundo Municipal de Saúde de Irati,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conforme cláusula abaixo: </w:t>
      </w:r>
    </w:p>
    <w:p w:rsidR="005E6EF4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041" w:rsidRPr="00C45A4E" w:rsidRDefault="00FD6041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SEGUNDA – DA VIGÊNCIA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vigência do presente termo aditivo será de 31 de dezembro de 2017 a 31 de dezembro de 2018.</w:t>
      </w:r>
    </w:p>
    <w:p w:rsidR="005E6EF4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041" w:rsidRPr="00C45A4E" w:rsidRDefault="00FD6041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TERCEIRA – DA RATIFICAÇÃO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ratificadas as demais clausulas e condições dos Contratos originais, não modificadas pelo presente instrumento.</w:t>
      </w:r>
    </w:p>
    <w:p w:rsidR="005E6EF4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041" w:rsidRDefault="00FD6041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041" w:rsidRPr="00C45A4E" w:rsidRDefault="00FD6041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ind w:firstLine="708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 para firmeza, e como prova de assim haverem, entre si, ajustado e contratado, é lavrado o presente Termo Aditivo, em 02 (duas) vias de igual teor e forma, que, depois de lido e achado de acordo, é assinado pelas partes contratantes para que surta os seus jurídicos e legais efeitos. </w:t>
      </w:r>
    </w:p>
    <w:p w:rsidR="005E6EF4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A4E" w:rsidRDefault="00C45A4E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A4E" w:rsidRPr="00C45A4E" w:rsidRDefault="00C45A4E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Irati/SC, </w:t>
      </w:r>
      <w:r w:rsidR="00DF5B04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dezembro de 2017.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szCs w:val="24"/>
        </w:rPr>
      </w:pPr>
    </w:p>
    <w:p w:rsidR="00457C64" w:rsidRPr="00DF5B04" w:rsidRDefault="00457C64" w:rsidP="000E4937">
      <w:pPr>
        <w:spacing w:after="0" w:line="240" w:lineRule="auto"/>
        <w:ind w:left="0" w:right="0" w:firstLine="0"/>
        <w:rPr>
          <w:rFonts w:asciiTheme="majorHAnsi" w:hAnsiTheme="majorHAnsi" w:cs="Arial"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</w:t>
      </w:r>
    </w:p>
    <w:p w:rsidR="000E4937" w:rsidRPr="00DF5B04" w:rsidRDefault="00457C64" w:rsidP="000E4937">
      <w:pPr>
        <w:spacing w:after="0" w:line="240" w:lineRule="auto"/>
        <w:ind w:left="0" w:right="0" w:firstLine="0"/>
        <w:rPr>
          <w:rFonts w:asciiTheme="majorHAnsi" w:hAnsiTheme="majorHAnsi" w:cs="Arial"/>
          <w:b/>
          <w:szCs w:val="24"/>
        </w:rPr>
      </w:pPr>
      <w:r w:rsidRPr="00DF5B04">
        <w:rPr>
          <w:rFonts w:asciiTheme="majorHAnsi" w:hAnsiTheme="majorHAnsi" w:cs="Arial"/>
          <w:szCs w:val="24"/>
        </w:rPr>
        <w:t xml:space="preserve"> </w:t>
      </w:r>
      <w:r w:rsidR="00B25449" w:rsidRPr="00DF5B04">
        <w:rPr>
          <w:rFonts w:asciiTheme="majorHAnsi" w:hAnsiTheme="majorHAnsi" w:cs="Arial"/>
          <w:b/>
          <w:szCs w:val="24"/>
        </w:rPr>
        <w:t xml:space="preserve"> </w:t>
      </w:r>
      <w:r w:rsidR="00FD6041">
        <w:rPr>
          <w:rFonts w:asciiTheme="majorHAnsi" w:hAnsiTheme="majorHAnsi" w:cs="Arial"/>
          <w:b/>
          <w:szCs w:val="24"/>
        </w:rPr>
        <w:t>MARCOS HENRIQUE KEHL</w:t>
      </w:r>
      <w:r w:rsidR="000E4937" w:rsidRPr="00DF5B04">
        <w:rPr>
          <w:rFonts w:asciiTheme="majorHAnsi" w:hAnsiTheme="majorHAnsi" w:cs="Arial"/>
          <w:szCs w:val="24"/>
        </w:rPr>
        <w:t xml:space="preserve">  </w:t>
      </w:r>
      <w:r w:rsidR="00DF5B04" w:rsidRPr="00DF5B04">
        <w:rPr>
          <w:rFonts w:asciiTheme="majorHAnsi" w:hAnsiTheme="majorHAnsi" w:cs="Arial"/>
          <w:szCs w:val="24"/>
        </w:rPr>
        <w:t xml:space="preserve">   </w:t>
      </w:r>
      <w:r w:rsidR="00DF5B04">
        <w:rPr>
          <w:rFonts w:asciiTheme="majorHAnsi" w:hAnsiTheme="majorHAnsi" w:cs="Arial"/>
          <w:szCs w:val="24"/>
        </w:rPr>
        <w:t xml:space="preserve">         </w:t>
      </w:r>
      <w:r w:rsidR="000E4937" w:rsidRPr="00DF5B04">
        <w:rPr>
          <w:rFonts w:asciiTheme="majorHAnsi" w:hAnsiTheme="majorHAnsi" w:cs="Arial"/>
          <w:b/>
          <w:szCs w:val="24"/>
        </w:rPr>
        <w:t>CONTINENTAL OBRAS E SERVIÇOS LTDA</w:t>
      </w:r>
    </w:p>
    <w:p w:rsidR="000E4937" w:rsidRPr="00DF5B04" w:rsidRDefault="00FD6041" w:rsidP="000E4937">
      <w:pPr>
        <w:spacing w:after="0" w:line="232" w:lineRule="auto"/>
        <w:ind w:left="0" w:right="-14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Gestor Municipal de Saúde</w:t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DF5B04">
        <w:rPr>
          <w:rFonts w:asciiTheme="majorHAnsi" w:hAnsiTheme="majorHAnsi" w:cs="Arial"/>
          <w:b/>
          <w:szCs w:val="24"/>
        </w:rPr>
        <w:t xml:space="preserve">     </w:t>
      </w:r>
      <w:proofErr w:type="spellStart"/>
      <w:r w:rsidR="000E4937" w:rsidRPr="00DF5B04">
        <w:rPr>
          <w:rFonts w:asciiTheme="majorHAnsi" w:hAnsiTheme="majorHAnsi" w:cs="Arial"/>
          <w:b/>
          <w:szCs w:val="24"/>
        </w:rPr>
        <w:t>Adierso</w:t>
      </w:r>
      <w:proofErr w:type="spellEnd"/>
      <w:r w:rsidR="000E4937" w:rsidRPr="00DF5B04">
        <w:rPr>
          <w:rFonts w:asciiTheme="majorHAnsi" w:hAnsiTheme="majorHAnsi" w:cs="Arial"/>
          <w:b/>
          <w:szCs w:val="24"/>
        </w:rPr>
        <w:t xml:space="preserve"> Marcos Bianchi </w:t>
      </w:r>
    </w:p>
    <w:p w:rsidR="000E4937" w:rsidRPr="00DF5B04" w:rsidRDefault="00DF5B04" w:rsidP="000E4937">
      <w:pPr>
        <w:spacing w:after="0" w:line="232" w:lineRule="auto"/>
        <w:ind w:left="0" w:right="-14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ab/>
        <w:t xml:space="preserve">     CONTRATANTE</w:t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>
        <w:rPr>
          <w:rFonts w:asciiTheme="majorHAnsi" w:hAnsiTheme="majorHAnsi" w:cs="Arial"/>
          <w:b/>
          <w:szCs w:val="24"/>
        </w:rPr>
        <w:t xml:space="preserve">           A</w:t>
      </w:r>
      <w:r w:rsidR="000E4937" w:rsidRPr="00DF5B04">
        <w:rPr>
          <w:rFonts w:asciiTheme="majorHAnsi" w:hAnsiTheme="majorHAnsi" w:cs="Arial"/>
          <w:b/>
          <w:szCs w:val="24"/>
        </w:rPr>
        <w:t>dministrador</w:t>
      </w:r>
    </w:p>
    <w:p w:rsidR="00457C64" w:rsidRPr="00DF5B04" w:rsidRDefault="000E4937" w:rsidP="000E4937">
      <w:pPr>
        <w:spacing w:after="0" w:line="240" w:lineRule="auto"/>
        <w:ind w:left="0" w:right="0" w:firstLine="0"/>
        <w:rPr>
          <w:rFonts w:asciiTheme="majorHAnsi" w:hAnsiTheme="majorHAnsi" w:cs="Arial"/>
          <w:szCs w:val="24"/>
        </w:rPr>
      </w:pP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b/>
          <w:szCs w:val="24"/>
        </w:rPr>
        <w:t>CONTRATADA</w:t>
      </w:r>
    </w:p>
    <w:p w:rsidR="00457C64" w:rsidRPr="00C45A4E" w:rsidRDefault="00457C64" w:rsidP="00457C64">
      <w:pPr>
        <w:pStyle w:val="Ttulo1"/>
        <w:ind w:left="0" w:hanging="11"/>
        <w:jc w:val="both"/>
        <w:rPr>
          <w:rFonts w:ascii="Arial" w:hAnsi="Arial" w:cs="Arial"/>
          <w:szCs w:val="24"/>
        </w:rPr>
      </w:pPr>
      <w:r w:rsidRPr="00C45A4E">
        <w:rPr>
          <w:rFonts w:ascii="Arial" w:hAnsi="Arial" w:cs="Arial"/>
          <w:szCs w:val="24"/>
        </w:rPr>
        <w:t xml:space="preserve">                              </w:t>
      </w:r>
      <w:r w:rsidR="00554AB0" w:rsidRPr="00C45A4E">
        <w:rPr>
          <w:rFonts w:ascii="Arial" w:hAnsi="Arial" w:cs="Arial"/>
          <w:szCs w:val="24"/>
        </w:rPr>
        <w:t xml:space="preserve">             </w:t>
      </w:r>
    </w:p>
    <w:p w:rsidR="00457C64" w:rsidRPr="00C45A4E" w:rsidRDefault="00457C64" w:rsidP="00457C64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:rsidR="00457C64" w:rsidRPr="00C45A4E" w:rsidRDefault="00457C64" w:rsidP="000E4937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C45A4E"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FD6041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TESTEMUNHAS:</w:t>
      </w:r>
    </w:p>
    <w:p w:rsidR="00FD6041" w:rsidRPr="00C45A4E" w:rsidRDefault="00FD6041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9212A8" w:rsidRPr="00C45A4E" w:rsidRDefault="009212A8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Pr="00C45A4E" w:rsidRDefault="00457C6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 Sérgio Pacheco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   Testemunha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FD6041" w:rsidRPr="00C45A4E" w:rsidRDefault="00FD6041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Roberto Migliorini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szCs w:val="24"/>
        </w:rPr>
        <w:t xml:space="preserve">                                                   </w:t>
      </w:r>
      <w:r w:rsidRPr="00C45A4E">
        <w:rPr>
          <w:rFonts w:ascii="Arial" w:hAnsi="Arial" w:cs="Arial"/>
          <w:b/>
          <w:szCs w:val="24"/>
        </w:rPr>
        <w:t>Testemunha</w:t>
      </w:r>
    </w:p>
    <w:p w:rsidR="00457C64" w:rsidRPr="00C45A4E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tbl>
      <w:tblPr>
        <w:tblW w:w="928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033"/>
        <w:gridCol w:w="2126"/>
      </w:tblGrid>
      <w:tr w:rsidR="00457C64" w:rsidTr="00E45441">
        <w:tc>
          <w:tcPr>
            <w:tcW w:w="92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7C64" w:rsidRPr="00E45441" w:rsidRDefault="00457C64">
            <w:pPr>
              <w:spacing w:line="254" w:lineRule="auto"/>
              <w:ind w:right="-7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E45441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Estado de Santa Catarina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57C64" w:rsidRPr="00E45441" w:rsidRDefault="00457C64">
            <w:pPr>
              <w:spacing w:line="254" w:lineRule="auto"/>
              <w:ind w:right="-7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E45441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MUNICÍPIO DE IRATI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  <w:p w:rsidR="00457C64" w:rsidRPr="006256C0" w:rsidRDefault="00457C64" w:rsidP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6256C0">
              <w:rPr>
                <w:rFonts w:ascii="Arial" w:hAnsi="Arial" w:cs="Arial"/>
                <w:b/>
                <w:szCs w:val="24"/>
                <w:lang w:eastAsia="en-US"/>
              </w:rPr>
              <w:t>EXTRATO DE CONTRATO</w:t>
            </w:r>
          </w:p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left="0" w:right="-212"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CONTRATO Nº: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DF5B04" w:rsidP="00FD6041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FD6041">
              <w:rPr>
                <w:rFonts w:ascii="Arial" w:hAnsi="Arial" w:cs="Arial"/>
                <w:szCs w:val="24"/>
                <w:lang w:eastAsia="en-US"/>
              </w:rPr>
              <w:t>86</w:t>
            </w:r>
            <w:r w:rsidR="009212A8">
              <w:rPr>
                <w:rFonts w:ascii="Arial" w:hAnsi="Arial" w:cs="Arial"/>
                <w:szCs w:val="24"/>
                <w:lang w:eastAsia="en-US"/>
              </w:rPr>
              <w:t>/</w:t>
            </w:r>
            <w:r w:rsidR="00457C64">
              <w:rPr>
                <w:rFonts w:ascii="Arial" w:hAnsi="Arial" w:cs="Arial"/>
                <w:szCs w:val="24"/>
                <w:lang w:eastAsia="en-US"/>
              </w:rPr>
              <w:t>2017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Contratado: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9212A8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CONTINENTAL OGBRAS E SERVIÇOS LTDA.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CNPJ/MF: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9212A8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04.328.816/0001-08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Endereço: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Objeto: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Serviços de Coleta, Transporte e Deposição Final de Resíduos Sólidos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Fundamento Legal: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Processo 002/2017-  TP  0001/2017 -  </w:t>
            </w:r>
          </w:p>
        </w:tc>
      </w:tr>
      <w:tr w:rsidR="00E45441" w:rsidTr="00E45441">
        <w:trPr>
          <w:gridAfter w:val="1"/>
          <w:wAfter w:w="2126" w:type="dxa"/>
        </w:trPr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Vigência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INÍCIO :</w:t>
            </w:r>
            <w:proofErr w:type="gramEnd"/>
            <w:r w:rsidR="00E45441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0E4937">
              <w:rPr>
                <w:rFonts w:ascii="Arial" w:hAnsi="Arial" w:cs="Arial"/>
                <w:szCs w:val="24"/>
                <w:lang w:eastAsia="en-US"/>
              </w:rPr>
              <w:t>31/12</w:t>
            </w:r>
            <w:r w:rsidR="00E45441">
              <w:rPr>
                <w:rFonts w:ascii="Arial" w:hAnsi="Arial" w:cs="Arial"/>
                <w:szCs w:val="24"/>
                <w:lang w:eastAsia="en-US"/>
              </w:rPr>
              <w:t>/2017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TÉRMINO : </w:t>
            </w:r>
            <w:r w:rsidR="000E4937">
              <w:rPr>
                <w:rFonts w:ascii="Arial" w:hAnsi="Arial" w:cs="Arial"/>
                <w:szCs w:val="24"/>
                <w:lang w:eastAsia="en-US"/>
              </w:rPr>
              <w:t>31/12/2018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Recursos: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Órgão - 0</w:t>
            </w:r>
            <w:r w:rsidR="00FD6041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 xml:space="preserve"> – SECRETARIA </w:t>
            </w:r>
            <w:r w:rsidR="00FD6041">
              <w:rPr>
                <w:rFonts w:ascii="Arial" w:hAnsi="Arial" w:cs="Arial"/>
                <w:szCs w:val="24"/>
              </w:rPr>
              <w:t>DE SAÚDE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- 0</w:t>
            </w:r>
            <w:r w:rsidR="00FD604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 w:rsidR="00FD6041">
              <w:rPr>
                <w:rFonts w:ascii="Arial" w:hAnsi="Arial" w:cs="Arial"/>
                <w:szCs w:val="24"/>
              </w:rPr>
              <w:t>FUNDO MUNICIPAL DE SAÚDE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</w:p>
          <w:p w:rsidR="00457C64" w:rsidRDefault="00FD6041">
            <w:pPr>
              <w:ind w:left="0"/>
              <w:rPr>
                <w:rFonts w:ascii="Arial" w:hAnsi="Arial" w:cs="Arial"/>
                <w:szCs w:val="24"/>
              </w:rPr>
            </w:pPr>
            <w:proofErr w:type="gramEnd"/>
            <w:r>
              <w:rPr>
                <w:rFonts w:ascii="Arial" w:hAnsi="Arial" w:cs="Arial"/>
                <w:szCs w:val="24"/>
              </w:rPr>
              <w:t>Projeto Atividade - 2.022</w:t>
            </w:r>
            <w:r w:rsidR="00457C64">
              <w:rPr>
                <w:rFonts w:ascii="Arial" w:hAnsi="Arial" w:cs="Arial"/>
                <w:szCs w:val="24"/>
              </w:rPr>
              <w:t xml:space="preserve"> – Manutenção </w:t>
            </w:r>
            <w:r>
              <w:rPr>
                <w:rFonts w:ascii="Arial" w:hAnsi="Arial" w:cs="Arial"/>
                <w:szCs w:val="24"/>
              </w:rPr>
              <w:t>das Atividades das Unidades Sanitárias</w:t>
            </w:r>
            <w:r w:rsidR="00457C64">
              <w:rPr>
                <w:rFonts w:ascii="Arial" w:hAnsi="Arial" w:cs="Arial"/>
                <w:szCs w:val="24"/>
              </w:rPr>
              <w:t xml:space="preserve">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Cód. Red.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1</w:t>
            </w:r>
            <w:r w:rsidR="00FD6041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 – Elemento de Despesa: 3.3.90.00.00.00.00.00 </w:t>
            </w:r>
          </w:p>
          <w:p w:rsidR="00457C64" w:rsidRDefault="00457C64" w:rsidP="00FD6041">
            <w:pPr>
              <w:spacing w:after="1" w:line="240" w:lineRule="auto"/>
              <w:ind w:left="0" w:righ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 w:rsidP="00FD60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Assinaturas: </w:t>
            </w:r>
            <w:r w:rsidR="00FD6041">
              <w:rPr>
                <w:rFonts w:ascii="Arial" w:hAnsi="Arial" w:cs="Arial"/>
                <w:szCs w:val="24"/>
                <w:lang w:eastAsia="en-US"/>
              </w:rPr>
              <w:t>Marcos Henrique Kehl</w:t>
            </w:r>
            <w:r w:rsidR="00E45441">
              <w:rPr>
                <w:rFonts w:ascii="Arial" w:hAnsi="Arial" w:cs="Arial"/>
                <w:szCs w:val="24"/>
                <w:lang w:eastAsia="en-US"/>
              </w:rPr>
              <w:t xml:space="preserve">, pelo </w:t>
            </w:r>
            <w:r w:rsidR="00FD6041">
              <w:rPr>
                <w:rFonts w:ascii="Arial" w:hAnsi="Arial" w:cs="Arial"/>
                <w:szCs w:val="24"/>
                <w:lang w:eastAsia="en-US"/>
              </w:rPr>
              <w:t>Fundo Municipal de Saúde</w:t>
            </w:r>
            <w:r w:rsidR="00E45441">
              <w:rPr>
                <w:rFonts w:ascii="Arial" w:hAnsi="Arial" w:cs="Arial"/>
                <w:szCs w:val="24"/>
                <w:lang w:eastAsia="en-US"/>
              </w:rPr>
              <w:t xml:space="preserve"> e </w:t>
            </w:r>
            <w:proofErr w:type="spellStart"/>
            <w:r w:rsidR="00E45441">
              <w:rPr>
                <w:rFonts w:ascii="Arial" w:hAnsi="Arial" w:cs="Arial"/>
                <w:szCs w:val="24"/>
                <w:lang w:eastAsia="en-US"/>
              </w:rPr>
              <w:t>Adierso</w:t>
            </w:r>
            <w:proofErr w:type="spellEnd"/>
            <w:r w:rsidR="00E45441">
              <w:rPr>
                <w:rFonts w:ascii="Arial" w:hAnsi="Arial" w:cs="Arial"/>
                <w:szCs w:val="24"/>
                <w:lang w:eastAsia="en-US"/>
              </w:rPr>
              <w:t xml:space="preserve"> Marcos Bianchi</w:t>
            </w:r>
            <w:r>
              <w:rPr>
                <w:rFonts w:ascii="Arial" w:eastAsia="Batang" w:hAnsi="Arial" w:cs="Arial"/>
                <w:szCs w:val="24"/>
                <w:lang w:eastAsia="en-US"/>
              </w:rPr>
              <w:t xml:space="preserve">, pela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Contratante</w:t>
            </w:r>
            <w:proofErr w:type="gramEnd"/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C64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>Irati</w:t>
            </w:r>
            <w:r w:rsidR="00DF5B04">
              <w:rPr>
                <w:rFonts w:ascii="Arial" w:hAnsi="Arial" w:cs="Arial"/>
                <w:bCs/>
                <w:szCs w:val="24"/>
                <w:lang w:eastAsia="en-US"/>
              </w:rPr>
              <w:t xml:space="preserve"> - SC</w:t>
            </w:r>
            <w:r>
              <w:rPr>
                <w:rFonts w:ascii="Arial" w:hAnsi="Arial" w:cs="Arial"/>
                <w:bCs/>
                <w:szCs w:val="24"/>
                <w:lang w:eastAsia="en-US"/>
              </w:rPr>
              <w:t xml:space="preserve">, </w:t>
            </w:r>
            <w:r w:rsidR="00FD6041">
              <w:rPr>
                <w:rFonts w:ascii="Arial" w:hAnsi="Arial" w:cs="Arial"/>
                <w:bCs/>
                <w:szCs w:val="24"/>
                <w:lang w:eastAsia="en-US"/>
              </w:rPr>
              <w:t>29</w:t>
            </w:r>
            <w:r w:rsidR="000E4937">
              <w:rPr>
                <w:rFonts w:ascii="Arial" w:hAnsi="Arial" w:cs="Arial"/>
                <w:bCs/>
                <w:szCs w:val="24"/>
                <w:lang w:eastAsia="en-US"/>
              </w:rPr>
              <w:t xml:space="preserve"> de dezembro de </w:t>
            </w:r>
            <w:proofErr w:type="gramStart"/>
            <w:r w:rsidR="000E4937">
              <w:rPr>
                <w:rFonts w:ascii="Arial" w:hAnsi="Arial" w:cs="Arial"/>
                <w:bCs/>
                <w:szCs w:val="24"/>
                <w:lang w:eastAsia="en-US"/>
              </w:rPr>
              <w:t>2017</w:t>
            </w:r>
            <w:proofErr w:type="gramEnd"/>
          </w:p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C64" w:rsidRPr="006256C0" w:rsidRDefault="00FD6041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Marcos Henrique Kehl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FD6041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Gestor do Fundo Municipal de Saúde</w:t>
            </w:r>
            <w:bookmarkStart w:id="0" w:name="_GoBack"/>
            <w:bookmarkEnd w:id="0"/>
          </w:p>
          <w:p w:rsidR="006256C0" w:rsidRDefault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:rsidR="006256C0" w:rsidRPr="006256C0" w:rsidRDefault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513F94" w:rsidRPr="00E45441" w:rsidRDefault="00457C64" w:rsidP="00E45441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513F94" w:rsidRPr="00E45441" w:rsidSect="00C45A4E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B5E"/>
    <w:multiLevelType w:val="hybridMultilevel"/>
    <w:tmpl w:val="6B007574"/>
    <w:lvl w:ilvl="0" w:tplc="843C61E0">
      <w:start w:val="1"/>
      <w:numFmt w:val="lowerLetter"/>
      <w:lvlText w:val="%1)"/>
      <w:lvlJc w:val="left"/>
      <w:pPr>
        <w:ind w:left="-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878C984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70A43DC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ACC9AD8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D5A5BBA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5A81FF0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4AC97CC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4F4DFB8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068B84C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A11B28"/>
    <w:multiLevelType w:val="hybridMultilevel"/>
    <w:tmpl w:val="E646B450"/>
    <w:lvl w:ilvl="0" w:tplc="E522E21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66E986">
      <w:start w:val="1"/>
      <w:numFmt w:val="lowerLetter"/>
      <w:lvlText w:val="%2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BCE9726">
      <w:start w:val="1"/>
      <w:numFmt w:val="lowerLetter"/>
      <w:lvlRestart w:val="0"/>
      <w:lvlText w:val="%3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4725166">
      <w:start w:val="1"/>
      <w:numFmt w:val="decimal"/>
      <w:lvlText w:val="%4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27C7BEE">
      <w:start w:val="1"/>
      <w:numFmt w:val="lowerLetter"/>
      <w:lvlText w:val="%5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0470E2">
      <w:start w:val="1"/>
      <w:numFmt w:val="lowerRoman"/>
      <w:lvlText w:val="%6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B3081A8">
      <w:start w:val="1"/>
      <w:numFmt w:val="decimal"/>
      <w:lvlText w:val="%7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53C9974">
      <w:start w:val="1"/>
      <w:numFmt w:val="lowerLetter"/>
      <w:lvlText w:val="%8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E120002">
      <w:start w:val="1"/>
      <w:numFmt w:val="lowerRoman"/>
      <w:lvlText w:val="%9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1655559"/>
    <w:multiLevelType w:val="hybridMultilevel"/>
    <w:tmpl w:val="FA66BF08"/>
    <w:lvl w:ilvl="0" w:tplc="492A3830">
      <w:start w:val="1"/>
      <w:numFmt w:val="lowerLetter"/>
      <w:lvlText w:val="%1)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CACE5C0">
      <w:start w:val="1"/>
      <w:numFmt w:val="lowerLetter"/>
      <w:lvlText w:val="%2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18441D4">
      <w:start w:val="1"/>
      <w:numFmt w:val="lowerRoman"/>
      <w:lvlText w:val="%3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D0A9E44">
      <w:start w:val="1"/>
      <w:numFmt w:val="decimal"/>
      <w:lvlText w:val="%4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3580006">
      <w:start w:val="1"/>
      <w:numFmt w:val="lowerLetter"/>
      <w:lvlText w:val="%5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8E4EEFA">
      <w:start w:val="1"/>
      <w:numFmt w:val="lowerRoman"/>
      <w:lvlText w:val="%6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6643A6">
      <w:start w:val="1"/>
      <w:numFmt w:val="decimal"/>
      <w:lvlText w:val="%7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E9C7D4C">
      <w:start w:val="1"/>
      <w:numFmt w:val="lowerLetter"/>
      <w:lvlText w:val="%8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1AAE5C2">
      <w:start w:val="1"/>
      <w:numFmt w:val="lowerRoman"/>
      <w:lvlText w:val="%9"/>
      <w:lvlJc w:val="left"/>
      <w:pPr>
        <w:ind w:left="7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8F36DE"/>
    <w:multiLevelType w:val="hybridMultilevel"/>
    <w:tmpl w:val="44EED9CA"/>
    <w:lvl w:ilvl="0" w:tplc="CC30F954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8A8E68">
      <w:start w:val="1"/>
      <w:numFmt w:val="lowerLetter"/>
      <w:lvlText w:val="%2"/>
      <w:lvlJc w:val="left"/>
      <w:pPr>
        <w:ind w:left="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60A241E">
      <w:start w:val="1"/>
      <w:numFmt w:val="lowerRoman"/>
      <w:lvlText w:val="%3"/>
      <w:lvlJc w:val="left"/>
      <w:pPr>
        <w:ind w:left="1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CBE2D80">
      <w:start w:val="1"/>
      <w:numFmt w:val="decimal"/>
      <w:lvlText w:val="%4"/>
      <w:lvlJc w:val="left"/>
      <w:pPr>
        <w:ind w:left="2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91A8000">
      <w:start w:val="1"/>
      <w:numFmt w:val="lowerLetter"/>
      <w:lvlText w:val="%5"/>
      <w:lvlJc w:val="left"/>
      <w:pPr>
        <w:ind w:left="2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A1A7B8A">
      <w:start w:val="1"/>
      <w:numFmt w:val="lowerRoman"/>
      <w:lvlText w:val="%6"/>
      <w:lvlJc w:val="left"/>
      <w:pPr>
        <w:ind w:left="3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8080694">
      <w:start w:val="1"/>
      <w:numFmt w:val="decimal"/>
      <w:lvlText w:val="%7"/>
      <w:lvlJc w:val="left"/>
      <w:pPr>
        <w:ind w:left="4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3DE2558">
      <w:start w:val="1"/>
      <w:numFmt w:val="lowerLetter"/>
      <w:lvlText w:val="%8"/>
      <w:lvlJc w:val="left"/>
      <w:pPr>
        <w:ind w:left="5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F90E64A">
      <w:start w:val="1"/>
      <w:numFmt w:val="lowerRoman"/>
      <w:lvlText w:val="%9"/>
      <w:lvlJc w:val="left"/>
      <w:pPr>
        <w:ind w:left="5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8C5860"/>
    <w:multiLevelType w:val="multilevel"/>
    <w:tmpl w:val="52F03B3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8172EAE"/>
    <w:multiLevelType w:val="multilevel"/>
    <w:tmpl w:val="E8DCE0F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9C471D0"/>
    <w:multiLevelType w:val="hybridMultilevel"/>
    <w:tmpl w:val="F0580A6A"/>
    <w:lvl w:ilvl="0" w:tplc="F67A3BDC">
      <w:start w:val="12"/>
      <w:numFmt w:val="decimal"/>
      <w:lvlText w:val="%1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64C6896">
      <w:start w:val="1"/>
      <w:numFmt w:val="lowerLetter"/>
      <w:lvlText w:val="%2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88CAA72">
      <w:start w:val="1"/>
      <w:numFmt w:val="lowerRoman"/>
      <w:lvlText w:val="%3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29CA3F0">
      <w:start w:val="1"/>
      <w:numFmt w:val="decimal"/>
      <w:lvlText w:val="%4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C7460BC">
      <w:start w:val="1"/>
      <w:numFmt w:val="lowerLetter"/>
      <w:lvlText w:val="%5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5504188">
      <w:start w:val="1"/>
      <w:numFmt w:val="lowerRoman"/>
      <w:lvlText w:val="%6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AB68DA6">
      <w:start w:val="1"/>
      <w:numFmt w:val="decimal"/>
      <w:lvlText w:val="%7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09CFC6A">
      <w:start w:val="1"/>
      <w:numFmt w:val="lowerLetter"/>
      <w:lvlText w:val="%8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50A2C8A">
      <w:start w:val="1"/>
      <w:numFmt w:val="lowerRoman"/>
      <w:lvlText w:val="%9"/>
      <w:lvlJc w:val="left"/>
      <w:pPr>
        <w:ind w:left="6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EDF6E39"/>
    <w:multiLevelType w:val="hybridMultilevel"/>
    <w:tmpl w:val="1ADCD6F6"/>
    <w:lvl w:ilvl="0" w:tplc="70529052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73D62"/>
    <w:multiLevelType w:val="hybridMultilevel"/>
    <w:tmpl w:val="1E1EBA60"/>
    <w:lvl w:ilvl="0" w:tplc="9A202E70">
      <w:start w:val="1"/>
      <w:numFmt w:val="lowerLetter"/>
      <w:lvlText w:val="%1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E8A918">
      <w:start w:val="1"/>
      <w:numFmt w:val="lowerLetter"/>
      <w:lvlText w:val="%2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0304146">
      <w:start w:val="1"/>
      <w:numFmt w:val="lowerRoman"/>
      <w:lvlText w:val="%3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FA62188">
      <w:start w:val="1"/>
      <w:numFmt w:val="decimal"/>
      <w:lvlText w:val="%4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AE41938">
      <w:start w:val="1"/>
      <w:numFmt w:val="lowerLetter"/>
      <w:lvlText w:val="%5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A8FD8E">
      <w:start w:val="1"/>
      <w:numFmt w:val="lowerRoman"/>
      <w:lvlText w:val="%6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386E340">
      <w:start w:val="1"/>
      <w:numFmt w:val="decimal"/>
      <w:lvlText w:val="%7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53A386C">
      <w:start w:val="1"/>
      <w:numFmt w:val="lowerLetter"/>
      <w:lvlText w:val="%8"/>
      <w:lvlJc w:val="left"/>
      <w:pPr>
        <w:ind w:left="6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22EED10">
      <w:start w:val="1"/>
      <w:numFmt w:val="lowerRoman"/>
      <w:lvlText w:val="%9"/>
      <w:lvlJc w:val="left"/>
      <w:pPr>
        <w:ind w:left="7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1FC11C0"/>
    <w:multiLevelType w:val="hybridMultilevel"/>
    <w:tmpl w:val="EDCA0FAA"/>
    <w:lvl w:ilvl="0" w:tplc="2F589C9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75D24"/>
    <w:multiLevelType w:val="hybridMultilevel"/>
    <w:tmpl w:val="FFF4F844"/>
    <w:lvl w:ilvl="0" w:tplc="14E4E0B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002DBC2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D646884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7A45AD2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30EBE40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7BED914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1F45CC8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C10F912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82E1C28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4"/>
    <w:rsid w:val="00007E26"/>
    <w:rsid w:val="00052E2E"/>
    <w:rsid w:val="00073B43"/>
    <w:rsid w:val="000E4937"/>
    <w:rsid w:val="00153DDF"/>
    <w:rsid w:val="00177FE1"/>
    <w:rsid w:val="00191B47"/>
    <w:rsid w:val="0022279C"/>
    <w:rsid w:val="002D64A0"/>
    <w:rsid w:val="00457C64"/>
    <w:rsid w:val="004C4793"/>
    <w:rsid w:val="00513F94"/>
    <w:rsid w:val="00554AB0"/>
    <w:rsid w:val="005E6EF4"/>
    <w:rsid w:val="0060672A"/>
    <w:rsid w:val="006256C0"/>
    <w:rsid w:val="00853D9E"/>
    <w:rsid w:val="009212A8"/>
    <w:rsid w:val="00A855A8"/>
    <w:rsid w:val="00A941B0"/>
    <w:rsid w:val="00AB7A42"/>
    <w:rsid w:val="00B25449"/>
    <w:rsid w:val="00C45A4E"/>
    <w:rsid w:val="00C47080"/>
    <w:rsid w:val="00C875E0"/>
    <w:rsid w:val="00C90C2D"/>
    <w:rsid w:val="00D36B8F"/>
    <w:rsid w:val="00D6275B"/>
    <w:rsid w:val="00DF5B04"/>
    <w:rsid w:val="00E45441"/>
    <w:rsid w:val="00ED2B94"/>
    <w:rsid w:val="00F736F4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SemEspaamento">
    <w:name w:val="No Spacing"/>
    <w:uiPriority w:val="1"/>
    <w:qFormat/>
    <w:rsid w:val="005E6E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SemEspaamento">
    <w:name w:val="No Spacing"/>
    <w:uiPriority w:val="1"/>
    <w:qFormat/>
    <w:rsid w:val="005E6E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93D2-FC4A-4B6F-BED9-58B03C06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2018-01-11T10:50:00Z</cp:lastPrinted>
  <dcterms:created xsi:type="dcterms:W3CDTF">2018-01-11T10:52:00Z</dcterms:created>
  <dcterms:modified xsi:type="dcterms:W3CDTF">2018-01-11T10:52:00Z</dcterms:modified>
</cp:coreProperties>
</file>