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70" w:rsidRPr="009329C1" w:rsidRDefault="00DD3BFA" w:rsidP="009329C1">
      <w:pPr>
        <w:jc w:val="center"/>
        <w:rPr>
          <w:b/>
        </w:rPr>
      </w:pPr>
      <w:r w:rsidRPr="009329C1">
        <w:rPr>
          <w:b/>
        </w:rPr>
        <w:t>TERMO DE RETIFICAÇÃO AO EDITAL DE TESTE SELETIVO Nº 01/2015</w:t>
      </w:r>
    </w:p>
    <w:p w:rsidR="00DD3BFA" w:rsidRDefault="00DD3BFA"/>
    <w:p w:rsidR="00FC462D" w:rsidRDefault="00FC462D"/>
    <w:p w:rsidR="00DD3BFA" w:rsidRDefault="00DD3BFA">
      <w:r>
        <w:tab/>
      </w:r>
      <w:r>
        <w:tab/>
      </w:r>
      <w:r>
        <w:tab/>
        <w:t>Considerando o Decreto nº</w:t>
      </w:r>
      <w:r w:rsidR="00FC462D">
        <w:t xml:space="preserve"> 13/2015 </w:t>
      </w:r>
      <w:r>
        <w:t>que alterou o horário do turno de trabalho dos servidores públicos do Município.</w:t>
      </w:r>
    </w:p>
    <w:p w:rsidR="00DD3BFA" w:rsidRDefault="00DD3BFA">
      <w:r>
        <w:tab/>
      </w:r>
      <w:r>
        <w:tab/>
      </w:r>
      <w:r>
        <w:tab/>
        <w:t>Vimos pelo presente ALTERAR o horário de inscrição para o teste seletivo de nº 01/2015 que passa a ser nos seguintes horários:</w:t>
      </w:r>
    </w:p>
    <w:p w:rsidR="00DD3BFA" w:rsidRDefault="00DD3BFA">
      <w:r>
        <w:tab/>
      </w:r>
      <w:r>
        <w:tab/>
      </w:r>
      <w:r>
        <w:tab/>
        <w:t xml:space="preserve">As inscrições deverão ser feitas no mesmo local e dias das </w:t>
      </w:r>
      <w:r w:rsidR="009329C1">
        <w:t>07h30min</w:t>
      </w:r>
      <w:r>
        <w:t xml:space="preserve"> até </w:t>
      </w:r>
      <w:r w:rsidR="009329C1">
        <w:t>às11h30min</w:t>
      </w:r>
      <w:r>
        <w:t xml:space="preserve"> e das </w:t>
      </w:r>
      <w:r w:rsidR="00034CDC">
        <w:t>13h0</w:t>
      </w:r>
      <w:r w:rsidR="009329C1">
        <w:t>0min</w:t>
      </w:r>
      <w:r>
        <w:t xml:space="preserve"> até as </w:t>
      </w:r>
      <w:r w:rsidR="009329C1">
        <w:t>17h00min</w:t>
      </w:r>
      <w:r w:rsidR="00712F14">
        <w:t>.</w:t>
      </w:r>
      <w:bookmarkStart w:id="0" w:name="_GoBack"/>
      <w:bookmarkEnd w:id="0"/>
    </w:p>
    <w:p w:rsidR="00DD3BFA" w:rsidRDefault="00DD3BFA" w:rsidP="00DD3BFA">
      <w:r>
        <w:tab/>
      </w:r>
      <w:r>
        <w:tab/>
      </w:r>
      <w:r>
        <w:tab/>
        <w:t>A presente alteração de horário não causará qualquer prejuízo aos interessados eis que o horário nestes termos passa a ser ampliado.</w:t>
      </w:r>
    </w:p>
    <w:p w:rsidR="00DD3BFA" w:rsidRDefault="00DD3BFA" w:rsidP="00DD3BFA">
      <w:r>
        <w:tab/>
      </w:r>
      <w:r>
        <w:tab/>
      </w:r>
      <w:r>
        <w:tab/>
        <w:t>A presente alteração</w:t>
      </w:r>
      <w:r w:rsidR="009329C1">
        <w:t xml:space="preserve"> foi analisada pela Assessoria </w:t>
      </w:r>
      <w:r>
        <w:t>Jurídica do Município que assina o presente.</w:t>
      </w:r>
    </w:p>
    <w:p w:rsidR="00FC462D" w:rsidRDefault="00DD3BFA" w:rsidP="009329C1">
      <w:pPr>
        <w:jc w:val="right"/>
      </w:pPr>
      <w:r>
        <w:tab/>
      </w:r>
      <w:r>
        <w:tab/>
      </w:r>
    </w:p>
    <w:p w:rsidR="00DD3BFA" w:rsidRDefault="00DD3BFA" w:rsidP="009329C1">
      <w:pPr>
        <w:jc w:val="right"/>
      </w:pPr>
      <w:r>
        <w:tab/>
        <w:t>Irati, 03 de Fevereiro de 2015</w:t>
      </w:r>
      <w:r w:rsidR="009329C1">
        <w:t>.</w:t>
      </w:r>
    </w:p>
    <w:p w:rsidR="00DD3BFA" w:rsidRDefault="00DD3BFA" w:rsidP="00DD3BFA"/>
    <w:p w:rsidR="00FC462D" w:rsidRDefault="00FC462D" w:rsidP="00DD3BFA"/>
    <w:p w:rsidR="00FC462D" w:rsidRDefault="00FC462D" w:rsidP="00DD3BFA"/>
    <w:p w:rsidR="00DD3BFA" w:rsidRDefault="00DD3BFA" w:rsidP="00DD3BFA"/>
    <w:p w:rsidR="00DD3BFA" w:rsidRDefault="00DD3BFA" w:rsidP="00DD3BFA">
      <w:r>
        <w:tab/>
      </w:r>
      <w:r>
        <w:tab/>
        <w:t>ANTONIO GRANDO</w:t>
      </w:r>
      <w:r>
        <w:tab/>
      </w:r>
      <w:r>
        <w:tab/>
      </w:r>
      <w:r>
        <w:tab/>
      </w:r>
      <w:r>
        <w:tab/>
      </w:r>
      <w:r>
        <w:tab/>
        <w:t xml:space="preserve">NEUDI PERIN </w:t>
      </w:r>
    </w:p>
    <w:p w:rsidR="00DD3BFA" w:rsidRDefault="00DD3BFA" w:rsidP="00DD3BFA">
      <w:r>
        <w:tab/>
      </w:r>
      <w:r>
        <w:tab/>
        <w:t xml:space="preserve">PREFEITO MUNICIPAL </w:t>
      </w:r>
      <w:r>
        <w:tab/>
      </w:r>
      <w:r>
        <w:tab/>
      </w:r>
      <w:r>
        <w:tab/>
      </w:r>
      <w:r>
        <w:tab/>
      </w:r>
      <w:r>
        <w:tab/>
        <w:t>OAB/SC 8455</w:t>
      </w:r>
      <w:r>
        <w:tab/>
      </w:r>
      <w:r>
        <w:tab/>
      </w:r>
      <w:r>
        <w:tab/>
      </w:r>
      <w:r>
        <w:tab/>
      </w:r>
    </w:p>
    <w:sectPr w:rsidR="00DD3BFA" w:rsidSect="002D3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3BFA"/>
    <w:rsid w:val="00034CDC"/>
    <w:rsid w:val="00156817"/>
    <w:rsid w:val="002D3248"/>
    <w:rsid w:val="00423628"/>
    <w:rsid w:val="00712F14"/>
    <w:rsid w:val="009329C1"/>
    <w:rsid w:val="00DD3BFA"/>
    <w:rsid w:val="00FC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Meganet Info</cp:lastModifiedBy>
  <cp:revision>2</cp:revision>
  <cp:lastPrinted>2015-02-03T11:06:00Z</cp:lastPrinted>
  <dcterms:created xsi:type="dcterms:W3CDTF">2015-02-03T11:14:00Z</dcterms:created>
  <dcterms:modified xsi:type="dcterms:W3CDTF">2015-02-03T11:14:00Z</dcterms:modified>
</cp:coreProperties>
</file>