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6" w:rsidRPr="00FE12FB" w:rsidRDefault="00FE12FB" w:rsidP="00FE12F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TANQUE METÁLICO PARA DISTRIBUIÇÃO DE ÁGUA COM CAPACIDADE DE 3.000 LITROS, COM BOMBA LOBULAR, RODADO SIMPLES, ARO 750 X 16, COM MACACO, TAMPA TRASEIRA DE 640 MM E TAMPA SUPERIOR DE 440 MM, COM VISOR, MANGOTE DE SUCÇÃO DE 5 METROS X </w:t>
      </w:r>
      <w:proofErr w:type="gramStart"/>
      <w:r>
        <w:rPr>
          <w:rFonts w:ascii="Bookman Old Style" w:hAnsi="Bookman Old Style"/>
          <w:sz w:val="28"/>
          <w:szCs w:val="28"/>
        </w:rPr>
        <w:t>4</w:t>
      </w:r>
      <w:proofErr w:type="gramEnd"/>
      <w:r>
        <w:rPr>
          <w:rFonts w:ascii="Bookman Old Style" w:hAnsi="Bookman Old Style"/>
          <w:sz w:val="28"/>
          <w:szCs w:val="28"/>
        </w:rPr>
        <w:t>”, COM PNEUS E CÂMARAS NOVOS E ACESSÓRIOS DE SÉRIE, NOVO</w:t>
      </w:r>
      <w:bookmarkStart w:id="0" w:name="_GoBack"/>
      <w:bookmarkEnd w:id="0"/>
    </w:p>
    <w:sectPr w:rsidR="005D3EE6" w:rsidRPr="00FE1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B"/>
    <w:rsid w:val="005D3EE6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2021-05-25T16:54:00Z</dcterms:created>
  <dcterms:modified xsi:type="dcterms:W3CDTF">2021-05-25T16:57:00Z</dcterms:modified>
</cp:coreProperties>
</file>