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8B" w:rsidRDefault="00EC3F8B" w:rsidP="00EC3F8B">
      <w:pPr>
        <w:shd w:val="clear" w:color="auto" w:fill="FFFFFF"/>
        <w:spacing w:after="0" w:line="240" w:lineRule="auto"/>
        <w:outlineLvl w:val="2"/>
        <w:rPr>
          <w:rFonts w:ascii="Arial" w:eastAsia="Times New Roman" w:hAnsi="Arial" w:cs="Arial"/>
          <w:b/>
          <w:bCs/>
          <w:color w:val="333333"/>
          <w:sz w:val="27"/>
          <w:szCs w:val="27"/>
          <w:lang w:eastAsia="pt-BR"/>
        </w:rPr>
      </w:pPr>
    </w:p>
    <w:p w:rsidR="00EC3F8B" w:rsidRPr="00EC3F8B" w:rsidRDefault="00EC3F8B" w:rsidP="00EC3F8B">
      <w:pPr>
        <w:spacing w:after="0" w:line="240" w:lineRule="auto"/>
        <w:rPr>
          <w:rFonts w:ascii="Arial" w:eastAsia="Calibri" w:hAnsi="Arial" w:cs="Arial"/>
          <w:sz w:val="26"/>
          <w:szCs w:val="26"/>
        </w:rPr>
      </w:pPr>
      <w:r w:rsidRPr="00EC3F8B">
        <w:rPr>
          <w:noProof/>
          <w:lang w:eastAsia="pt-BR"/>
        </w:rPr>
        <w:drawing>
          <wp:anchor distT="0" distB="0" distL="114300" distR="114300" simplePos="0" relativeHeight="251659264" behindDoc="1" locked="0" layoutInCell="1" allowOverlap="1" wp14:anchorId="6D3C1666" wp14:editId="353449F5">
            <wp:simplePos x="0" y="0"/>
            <wp:positionH relativeFrom="column">
              <wp:posOffset>-635</wp:posOffset>
            </wp:positionH>
            <wp:positionV relativeFrom="paragraph">
              <wp:posOffset>3810</wp:posOffset>
            </wp:positionV>
            <wp:extent cx="790575" cy="657225"/>
            <wp:effectExtent l="0" t="0" r="9525" b="9525"/>
            <wp:wrapThrough wrapText="bothSides">
              <wp:wrapPolygon edited="0">
                <wp:start x="0" y="0"/>
                <wp:lineTo x="0" y="21287"/>
                <wp:lineTo x="21340" y="21287"/>
                <wp:lineTo x="21340" y="0"/>
                <wp:lineTo x="0" y="0"/>
              </wp:wrapPolygon>
            </wp:wrapThrough>
            <wp:docPr id="7" name="Imagem 7"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uário\Desktop\brasão transpare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pic:spPr>
                </pic:pic>
              </a:graphicData>
            </a:graphic>
            <wp14:sizeRelH relativeFrom="page">
              <wp14:pctWidth>0</wp14:pctWidth>
            </wp14:sizeRelH>
            <wp14:sizeRelV relativeFrom="page">
              <wp14:pctHeight>0</wp14:pctHeight>
            </wp14:sizeRelV>
          </wp:anchor>
        </w:drawing>
      </w:r>
      <w:r w:rsidRPr="00EC3F8B">
        <w:rPr>
          <w:rFonts w:ascii="Arial" w:eastAsia="Calibri" w:hAnsi="Arial" w:cs="Arial"/>
          <w:sz w:val="26"/>
          <w:szCs w:val="26"/>
        </w:rPr>
        <w:t>PREFEITURA MUNICIPAL DE IRATI SANTA CATARINA</w:t>
      </w:r>
    </w:p>
    <w:p w:rsidR="00EC3F8B" w:rsidRPr="00EC3F8B" w:rsidRDefault="00EC3F8B" w:rsidP="00EC3F8B">
      <w:pPr>
        <w:spacing w:after="0" w:line="240" w:lineRule="auto"/>
        <w:rPr>
          <w:rFonts w:ascii="Arial" w:eastAsia="Calibri" w:hAnsi="Arial" w:cs="Arial"/>
          <w:sz w:val="26"/>
          <w:szCs w:val="26"/>
        </w:rPr>
      </w:pPr>
      <w:r w:rsidRPr="00EC3F8B">
        <w:rPr>
          <w:rFonts w:ascii="Arial" w:eastAsia="Calibri" w:hAnsi="Arial" w:cs="Arial"/>
          <w:sz w:val="26"/>
          <w:szCs w:val="26"/>
        </w:rPr>
        <w:t>SECRETARIA MUNICIPAL DE EDUCAÇÃO CULTURA E ESPORTES</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jc w:val="center"/>
        <w:rPr>
          <w:rFonts w:ascii="Arial" w:eastAsia="Calibri" w:hAnsi="Arial" w:cs="Arial"/>
          <w:b/>
          <w:sz w:val="26"/>
          <w:szCs w:val="26"/>
        </w:rPr>
      </w:pPr>
      <w:r w:rsidRPr="00EC3F8B">
        <w:rPr>
          <w:rFonts w:ascii="Arial" w:eastAsia="Calibri" w:hAnsi="Arial" w:cs="Arial"/>
          <w:b/>
          <w:sz w:val="26"/>
          <w:szCs w:val="26"/>
        </w:rPr>
        <w:t>CENTRO MUNICIPAL DE EDUCAÇÃO INFANTIL - CEMEI</w:t>
      </w: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noProof/>
          <w:sz w:val="26"/>
          <w:szCs w:val="26"/>
          <w:lang w:eastAsia="pt-BR"/>
        </w:rPr>
        <w:drawing>
          <wp:inline distT="0" distB="0" distL="0" distR="0" wp14:anchorId="3205FC12" wp14:editId="2AA3FDA1">
            <wp:extent cx="5734050" cy="3105150"/>
            <wp:effectExtent l="0" t="0" r="0" b="0"/>
            <wp:docPr id="8" name="Imagem 8"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NE autoriza atividades não presenciais em todas as etapas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105150"/>
                    </a:xfrm>
                    <a:prstGeom prst="rect">
                      <a:avLst/>
                    </a:prstGeom>
                    <a:noFill/>
                    <a:ln>
                      <a:noFill/>
                    </a:ln>
                  </pic:spPr>
                </pic:pic>
              </a:graphicData>
            </a:graphic>
          </wp:inline>
        </w:drawing>
      </w:r>
    </w:p>
    <w:p w:rsidR="00EC3F8B" w:rsidRPr="00EC3F8B" w:rsidRDefault="00EC3F8B" w:rsidP="00EC3F8B">
      <w:pPr>
        <w:spacing w:after="0" w:line="240" w:lineRule="auto"/>
        <w:jc w:val="center"/>
        <w:rPr>
          <w:rFonts w:ascii="Arial" w:eastAsia="Calibri" w:hAnsi="Arial" w:cs="Arial"/>
          <w:b/>
          <w:sz w:val="26"/>
          <w:szCs w:val="26"/>
        </w:rPr>
      </w:pPr>
      <w:r w:rsidRPr="00EC3F8B">
        <w:rPr>
          <w:rFonts w:ascii="Arial" w:eastAsia="Calibri" w:hAnsi="Arial" w:cs="Arial"/>
          <w:b/>
          <w:sz w:val="26"/>
          <w:szCs w:val="26"/>
        </w:rPr>
        <w:t>PLANEJAMENTO DE ATIVIDADES NÃO PRESENCIAIS PARA O PERÍODO DA QUARENTENA!</w:t>
      </w:r>
    </w:p>
    <w:p w:rsidR="00EC3F8B" w:rsidRPr="00EC3F8B" w:rsidRDefault="00EC3F8B" w:rsidP="00EC3F8B">
      <w:pPr>
        <w:spacing w:after="0" w:line="240" w:lineRule="auto"/>
        <w:jc w:val="center"/>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TURMA BERÇÁRIO VESPERTINO</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PROFESSOR (A) REGENTE: ROSANE SANTA CATARINA</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PROFESSOR (A) DE ARTE: FELIPE JUNIOR DALAZEN</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PROFESSOR (A) E. FÍSICA: JONATAN MAULE</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PROFESSOR (A) E. RELIGIOSO: FELIPE JUNIOR DALAZEN</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PROFESSOR (A) RECREAÇÃO: FELIPE JUNIOR DALAZEN</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 xml:space="preserve">APOSTILA PARA A QUINZENA </w:t>
      </w:r>
      <w:r w:rsidR="00737033">
        <w:rPr>
          <w:rFonts w:ascii="Arial" w:hAnsi="Arial" w:cs="Arial"/>
          <w:b/>
          <w:sz w:val="26"/>
          <w:szCs w:val="26"/>
        </w:rPr>
        <w:t>18/11 À 02</w:t>
      </w:r>
      <w:r w:rsidR="003E1230">
        <w:rPr>
          <w:rFonts w:ascii="Arial" w:hAnsi="Arial" w:cs="Arial"/>
          <w:b/>
          <w:sz w:val="26"/>
          <w:szCs w:val="26"/>
        </w:rPr>
        <w:t>/12</w:t>
      </w: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p>
    <w:p w:rsidR="00EC3F8B" w:rsidRPr="00EC3F8B" w:rsidRDefault="00EC3F8B" w:rsidP="00EC3F8B">
      <w:pPr>
        <w:spacing w:after="0" w:line="240" w:lineRule="auto"/>
        <w:rPr>
          <w:rFonts w:ascii="Arial" w:eastAsia="Calibri" w:hAnsi="Arial" w:cs="Arial"/>
          <w:b/>
          <w:sz w:val="26"/>
          <w:szCs w:val="26"/>
        </w:rPr>
      </w:pPr>
      <w:r w:rsidRPr="00EC3F8B">
        <w:rPr>
          <w:rFonts w:ascii="Arial" w:eastAsia="Calibri" w:hAnsi="Arial" w:cs="Arial"/>
          <w:b/>
          <w:sz w:val="26"/>
          <w:szCs w:val="26"/>
        </w:rPr>
        <w:t>AS ATIVIDADES PROPOSTAS EQUIVALEM A 4 HORAS/AULA POR DIA.</w:t>
      </w:r>
    </w:p>
    <w:p w:rsidR="00EC3F8B" w:rsidRPr="003E1230" w:rsidRDefault="00EC3F8B" w:rsidP="003E1230">
      <w:pPr>
        <w:spacing w:after="200" w:line="360" w:lineRule="auto"/>
        <w:jc w:val="both"/>
        <w:rPr>
          <w:rFonts w:ascii="Arial" w:hAnsi="Arial" w:cs="Arial"/>
          <w:b/>
          <w:sz w:val="24"/>
          <w:szCs w:val="24"/>
        </w:rPr>
      </w:pPr>
      <w:r w:rsidRPr="003E1230">
        <w:rPr>
          <w:rFonts w:ascii="Arial" w:hAnsi="Arial" w:cs="Arial"/>
          <w:b/>
          <w:sz w:val="24"/>
          <w:szCs w:val="24"/>
        </w:rPr>
        <w:t xml:space="preserve">PROF.ª: ROSANE SANTA CATARINA  </w:t>
      </w:r>
    </w:p>
    <w:p w:rsidR="003E1230" w:rsidRPr="003E1230" w:rsidRDefault="00EC3F8B" w:rsidP="003E1230">
      <w:pPr>
        <w:spacing w:after="200" w:line="360" w:lineRule="auto"/>
        <w:jc w:val="both"/>
        <w:rPr>
          <w:rFonts w:ascii="Arial" w:hAnsi="Arial" w:cs="Arial"/>
          <w:b/>
          <w:sz w:val="24"/>
          <w:szCs w:val="24"/>
        </w:rPr>
      </w:pPr>
      <w:r w:rsidRPr="003E1230">
        <w:rPr>
          <w:rFonts w:ascii="Arial" w:hAnsi="Arial" w:cs="Arial"/>
          <w:b/>
          <w:sz w:val="24"/>
          <w:szCs w:val="24"/>
        </w:rPr>
        <w:lastRenderedPageBreak/>
        <w:t>PLANEJAMENTO QUINZENAL</w:t>
      </w:r>
    </w:p>
    <w:p w:rsidR="00EC3F8B" w:rsidRPr="003E1230" w:rsidRDefault="00EC3F8B" w:rsidP="003E1230">
      <w:pPr>
        <w:spacing w:after="200" w:line="360" w:lineRule="auto"/>
        <w:jc w:val="both"/>
        <w:rPr>
          <w:rFonts w:ascii="Arial" w:hAnsi="Arial" w:cs="Arial"/>
          <w:b/>
          <w:sz w:val="24"/>
          <w:szCs w:val="24"/>
        </w:rPr>
      </w:pPr>
      <w:r w:rsidRPr="003E1230">
        <w:rPr>
          <w:rFonts w:ascii="Arial" w:hAnsi="Arial" w:cs="Arial"/>
          <w:b/>
          <w:sz w:val="24"/>
          <w:szCs w:val="24"/>
        </w:rPr>
        <w:t xml:space="preserve">BERÇÁRIO </w:t>
      </w:r>
    </w:p>
    <w:p w:rsidR="00EC3F8B" w:rsidRPr="003E1230" w:rsidRDefault="00EC3F8B" w:rsidP="003E1230">
      <w:pPr>
        <w:spacing w:after="200" w:line="360" w:lineRule="auto"/>
        <w:jc w:val="both"/>
        <w:rPr>
          <w:rFonts w:ascii="Arial" w:hAnsi="Arial" w:cs="Arial"/>
          <w:sz w:val="24"/>
          <w:szCs w:val="24"/>
        </w:rPr>
      </w:pPr>
      <w:r w:rsidRPr="003E1230">
        <w:rPr>
          <w:rFonts w:ascii="Arial" w:hAnsi="Arial" w:cs="Arial"/>
          <w:b/>
          <w:sz w:val="24"/>
          <w:szCs w:val="24"/>
        </w:rPr>
        <w:t>DIREITOS DE APRENDIZAGEM</w:t>
      </w:r>
    </w:p>
    <w:p w:rsidR="00EC3F8B" w:rsidRPr="003E1230" w:rsidRDefault="00EC3F8B" w:rsidP="003E1230">
      <w:pPr>
        <w:spacing w:after="200" w:line="360" w:lineRule="auto"/>
        <w:jc w:val="both"/>
        <w:rPr>
          <w:rFonts w:ascii="Arial" w:hAnsi="Arial" w:cs="Arial"/>
          <w:sz w:val="24"/>
          <w:szCs w:val="24"/>
        </w:rPr>
      </w:pPr>
      <w:r w:rsidRPr="003E1230">
        <w:rPr>
          <w:rFonts w:ascii="Arial" w:hAnsi="Arial" w:cs="Arial"/>
          <w:sz w:val="24"/>
          <w:szCs w:val="24"/>
        </w:rPr>
        <w:t>BRINCAR, CONVIVER, EXPLORAR, EXPRESSAR, CONHECER-SE, PARTICIPAR.</w:t>
      </w:r>
    </w:p>
    <w:p w:rsidR="00EC3F8B" w:rsidRPr="003E1230" w:rsidRDefault="00EC3F8B" w:rsidP="003E1230">
      <w:pPr>
        <w:spacing w:before="240" w:after="200" w:line="360" w:lineRule="auto"/>
        <w:jc w:val="both"/>
        <w:rPr>
          <w:rFonts w:ascii="Arial" w:hAnsi="Arial" w:cs="Arial"/>
          <w:b/>
          <w:sz w:val="24"/>
          <w:szCs w:val="24"/>
        </w:rPr>
      </w:pPr>
      <w:r w:rsidRPr="003E1230">
        <w:rPr>
          <w:rFonts w:ascii="Arial" w:hAnsi="Arial" w:cs="Arial"/>
          <w:b/>
          <w:sz w:val="24"/>
          <w:szCs w:val="24"/>
        </w:rPr>
        <w:t>CAMPOS DE EXPERIÊNCIA</w:t>
      </w:r>
    </w:p>
    <w:p w:rsidR="00EC3F8B" w:rsidRPr="003E1230" w:rsidRDefault="00EC3F8B" w:rsidP="003E1230">
      <w:pPr>
        <w:numPr>
          <w:ilvl w:val="0"/>
          <w:numId w:val="5"/>
        </w:numPr>
        <w:spacing w:line="360" w:lineRule="auto"/>
        <w:contextualSpacing/>
        <w:rPr>
          <w:rFonts w:ascii="Arial" w:hAnsi="Arial" w:cs="Arial"/>
          <w:color w:val="000000" w:themeColor="text1"/>
          <w:sz w:val="24"/>
          <w:szCs w:val="24"/>
        </w:rPr>
      </w:pPr>
      <w:r w:rsidRPr="003E1230">
        <w:rPr>
          <w:rFonts w:ascii="Arial" w:hAnsi="Arial" w:cs="Arial"/>
          <w:color w:val="000000" w:themeColor="text1"/>
          <w:sz w:val="24"/>
          <w:szCs w:val="24"/>
        </w:rPr>
        <w:t xml:space="preserve">O EU, O OUTRO E O NÓS. </w:t>
      </w:r>
    </w:p>
    <w:p w:rsidR="00EC3F8B" w:rsidRPr="003E1230" w:rsidRDefault="00EC3F8B" w:rsidP="003E1230">
      <w:pPr>
        <w:numPr>
          <w:ilvl w:val="0"/>
          <w:numId w:val="5"/>
        </w:numPr>
        <w:spacing w:line="360" w:lineRule="auto"/>
        <w:contextualSpacing/>
        <w:rPr>
          <w:rFonts w:ascii="Arial" w:hAnsi="Arial" w:cs="Arial"/>
          <w:color w:val="000000" w:themeColor="text1"/>
          <w:sz w:val="24"/>
          <w:szCs w:val="24"/>
        </w:rPr>
      </w:pPr>
      <w:r w:rsidRPr="003E1230">
        <w:rPr>
          <w:rFonts w:ascii="Arial" w:hAnsi="Arial" w:cs="Arial"/>
          <w:color w:val="000000" w:themeColor="text1"/>
          <w:sz w:val="24"/>
          <w:szCs w:val="24"/>
        </w:rPr>
        <w:t>CORPO, GESTOS E MOVIMENTOS;</w:t>
      </w:r>
    </w:p>
    <w:p w:rsidR="00EC3F8B" w:rsidRPr="003E1230" w:rsidRDefault="00EC3F8B" w:rsidP="003E1230">
      <w:pPr>
        <w:numPr>
          <w:ilvl w:val="0"/>
          <w:numId w:val="5"/>
        </w:numPr>
        <w:spacing w:line="360" w:lineRule="auto"/>
        <w:contextualSpacing/>
        <w:rPr>
          <w:rFonts w:ascii="Arial" w:hAnsi="Arial" w:cs="Arial"/>
          <w:color w:val="000000" w:themeColor="text1"/>
          <w:sz w:val="24"/>
          <w:szCs w:val="24"/>
        </w:rPr>
      </w:pPr>
      <w:r w:rsidRPr="003E1230">
        <w:rPr>
          <w:rFonts w:ascii="Arial" w:hAnsi="Arial" w:cs="Arial"/>
          <w:color w:val="000000" w:themeColor="text1"/>
          <w:sz w:val="24"/>
          <w:szCs w:val="24"/>
        </w:rPr>
        <w:t>TRAÇOS, SONS, CORES E FORMAS;</w:t>
      </w:r>
    </w:p>
    <w:p w:rsidR="00EC3F8B" w:rsidRPr="003E1230" w:rsidRDefault="00EC3F8B" w:rsidP="003E1230">
      <w:pPr>
        <w:numPr>
          <w:ilvl w:val="0"/>
          <w:numId w:val="5"/>
        </w:numPr>
        <w:spacing w:line="360" w:lineRule="auto"/>
        <w:contextualSpacing/>
        <w:rPr>
          <w:rFonts w:ascii="Arial" w:hAnsi="Arial" w:cs="Arial"/>
          <w:color w:val="000000" w:themeColor="text1"/>
          <w:sz w:val="24"/>
          <w:szCs w:val="24"/>
        </w:rPr>
      </w:pPr>
      <w:r w:rsidRPr="003E1230">
        <w:rPr>
          <w:rFonts w:ascii="Arial" w:hAnsi="Arial" w:cs="Arial"/>
          <w:color w:val="000000" w:themeColor="text1"/>
          <w:sz w:val="24"/>
          <w:szCs w:val="24"/>
        </w:rPr>
        <w:t xml:space="preserve">ESCUTA FALA PENSAMENTO E IMAGINAÇÃO </w:t>
      </w:r>
    </w:p>
    <w:p w:rsidR="00EC3F8B" w:rsidRPr="003E1230" w:rsidRDefault="00EC3F8B" w:rsidP="003E1230">
      <w:pPr>
        <w:shd w:val="clear" w:color="auto" w:fill="FFFFFF"/>
        <w:spacing w:after="0" w:line="360" w:lineRule="auto"/>
        <w:jc w:val="both"/>
        <w:rPr>
          <w:rFonts w:ascii="Arial" w:eastAsia="Times New Roman" w:hAnsi="Arial" w:cs="Arial"/>
          <w:sz w:val="24"/>
          <w:szCs w:val="24"/>
          <w:lang w:eastAsia="pt-BR"/>
        </w:rPr>
      </w:pPr>
    </w:p>
    <w:p w:rsidR="00EC3F8B" w:rsidRPr="003E1230" w:rsidRDefault="00EC3F8B" w:rsidP="003E1230">
      <w:pPr>
        <w:spacing w:after="200" w:line="360" w:lineRule="auto"/>
        <w:jc w:val="both"/>
        <w:rPr>
          <w:rFonts w:ascii="Arial" w:hAnsi="Arial" w:cs="Arial"/>
          <w:b/>
          <w:sz w:val="24"/>
          <w:szCs w:val="24"/>
        </w:rPr>
      </w:pPr>
      <w:r w:rsidRPr="003E1230">
        <w:rPr>
          <w:rFonts w:ascii="Arial" w:hAnsi="Arial" w:cs="Arial"/>
          <w:b/>
          <w:sz w:val="24"/>
          <w:szCs w:val="24"/>
        </w:rPr>
        <w:t>OBJETIVOS DE APRENDIZAGEM</w:t>
      </w:r>
    </w:p>
    <w:p w:rsidR="00F31F2E" w:rsidRPr="00BD0323" w:rsidRDefault="00007B41" w:rsidP="003E1230">
      <w:pPr>
        <w:pStyle w:val="PargrafodaLista"/>
        <w:numPr>
          <w:ilvl w:val="0"/>
          <w:numId w:val="7"/>
        </w:numPr>
        <w:shd w:val="clear" w:color="auto" w:fill="FFFFFF"/>
        <w:spacing w:after="0" w:line="360" w:lineRule="auto"/>
        <w:jc w:val="both"/>
        <w:rPr>
          <w:rFonts w:ascii="Arial" w:eastAsia="Times New Roman" w:hAnsi="Arial" w:cs="Arial"/>
          <w:sz w:val="24"/>
          <w:szCs w:val="24"/>
          <w:lang w:eastAsia="pt-BR"/>
        </w:rPr>
      </w:pPr>
      <w:r w:rsidRPr="00BD0323">
        <w:rPr>
          <w:rFonts w:ascii="Arial" w:eastAsia="Times New Roman" w:hAnsi="Arial" w:cs="Arial"/>
          <w:sz w:val="24"/>
          <w:szCs w:val="24"/>
          <w:lang w:eastAsia="pt-BR"/>
        </w:rPr>
        <w:t>IDENTIFICAR A EDUCAÇÃO PARA O TRÂNSITO COMO FATOR DE SEGURANÇA PESSOAL E COLETIVA;</w:t>
      </w:r>
    </w:p>
    <w:p w:rsidR="00737033" w:rsidRPr="00BD0323" w:rsidRDefault="00007B41" w:rsidP="003E1230">
      <w:pPr>
        <w:pStyle w:val="PargrafodaLista"/>
        <w:numPr>
          <w:ilvl w:val="0"/>
          <w:numId w:val="7"/>
        </w:numPr>
        <w:shd w:val="clear" w:color="auto" w:fill="FFFFFF"/>
        <w:spacing w:after="0" w:line="360" w:lineRule="auto"/>
        <w:jc w:val="both"/>
        <w:rPr>
          <w:rFonts w:ascii="Arial" w:eastAsia="Times New Roman" w:hAnsi="Arial" w:cs="Arial"/>
          <w:sz w:val="24"/>
          <w:szCs w:val="24"/>
          <w:lang w:eastAsia="pt-BR"/>
        </w:rPr>
      </w:pPr>
      <w:r w:rsidRPr="00BD0323">
        <w:rPr>
          <w:rFonts w:ascii="Arial" w:eastAsia="Times New Roman" w:hAnsi="Arial" w:cs="Arial"/>
          <w:sz w:val="24"/>
          <w:szCs w:val="24"/>
          <w:lang w:eastAsia="pt-BR"/>
        </w:rPr>
        <w:t>IDENTIFICAR COMPORTAMENTOS QUE PROPORCIONEM SEGURANÇA NO TRÂNSITO E OS COMPORTAMENTOS QUE PROPORCIONEM OU COMPROMETEM ESSA SEGURANÇA;</w:t>
      </w:r>
    </w:p>
    <w:p w:rsidR="00007B41" w:rsidRPr="00BD0323" w:rsidRDefault="00007B41" w:rsidP="003E1230">
      <w:pPr>
        <w:pStyle w:val="PargrafodaLista"/>
        <w:numPr>
          <w:ilvl w:val="0"/>
          <w:numId w:val="7"/>
        </w:numPr>
        <w:shd w:val="clear" w:color="auto" w:fill="FFFFFF"/>
        <w:spacing w:after="0" w:line="360" w:lineRule="auto"/>
        <w:jc w:val="both"/>
        <w:rPr>
          <w:rFonts w:ascii="Arial" w:eastAsia="Times New Roman" w:hAnsi="Arial" w:cs="Arial"/>
          <w:sz w:val="24"/>
          <w:szCs w:val="24"/>
          <w:lang w:eastAsia="pt-BR"/>
        </w:rPr>
      </w:pPr>
      <w:r w:rsidRPr="00BD0323">
        <w:rPr>
          <w:rFonts w:ascii="Arial" w:eastAsia="Times New Roman" w:hAnsi="Arial" w:cs="Arial"/>
          <w:sz w:val="24"/>
          <w:szCs w:val="24"/>
          <w:lang w:eastAsia="pt-BR"/>
        </w:rPr>
        <w:t>IDENTIFICAR O SEMÁFORO COMO SINAL DE TRANSITO PARA A SEGURANÇA DOS MOTORISTAS E PEDESTRES</w:t>
      </w:r>
    </w:p>
    <w:p w:rsidR="00737033" w:rsidRPr="00BD0323" w:rsidRDefault="00007B41" w:rsidP="003E1230">
      <w:pPr>
        <w:pStyle w:val="PargrafodaLista"/>
        <w:numPr>
          <w:ilvl w:val="0"/>
          <w:numId w:val="7"/>
        </w:numPr>
        <w:shd w:val="clear" w:color="auto" w:fill="FFFFFF"/>
        <w:spacing w:after="0" w:line="360" w:lineRule="auto"/>
        <w:jc w:val="both"/>
        <w:rPr>
          <w:rFonts w:ascii="Arial" w:eastAsia="Times New Roman" w:hAnsi="Arial" w:cs="Arial"/>
          <w:sz w:val="24"/>
          <w:szCs w:val="24"/>
          <w:lang w:eastAsia="pt-BR"/>
        </w:rPr>
      </w:pPr>
      <w:r w:rsidRPr="00BD0323">
        <w:rPr>
          <w:rFonts w:ascii="Arial" w:eastAsia="Times New Roman" w:hAnsi="Arial" w:cs="Arial"/>
          <w:sz w:val="24"/>
          <w:szCs w:val="24"/>
          <w:lang w:eastAsia="pt-BR"/>
        </w:rPr>
        <w:t>RECONHECER E DIFERENCIAR AS CORES DO SEMÁFORO ASSOCIANDO AS SUAS FUNÇÕES PARA UM TRANSITO SEGURO.</w:t>
      </w:r>
    </w:p>
    <w:p w:rsidR="00BD0323" w:rsidRPr="00BD0323" w:rsidRDefault="00BD0323" w:rsidP="00BD0323">
      <w:pPr>
        <w:pStyle w:val="PargrafodaLista"/>
        <w:numPr>
          <w:ilvl w:val="0"/>
          <w:numId w:val="7"/>
        </w:numPr>
        <w:spacing w:line="252" w:lineRule="auto"/>
        <w:rPr>
          <w:rFonts w:ascii="Arial" w:hAnsi="Arial" w:cs="Arial"/>
          <w:sz w:val="24"/>
          <w:szCs w:val="24"/>
        </w:rPr>
      </w:pPr>
      <w:r w:rsidRPr="00BD0323">
        <w:rPr>
          <w:rFonts w:ascii="Arial" w:hAnsi="Arial" w:cs="Arial"/>
          <w:sz w:val="24"/>
          <w:szCs w:val="24"/>
        </w:rPr>
        <w:t>EXPLORAR AS CORES ATRAVÉS DE UMA BRINCADEIRA, BUSCAR CONHECER AS AÇÕES QUE ELAS TÊM NO TRÂNSITO.</w:t>
      </w:r>
    </w:p>
    <w:p w:rsidR="00BD0323" w:rsidRPr="003E1230" w:rsidRDefault="00BD0323" w:rsidP="00BD0323">
      <w:pPr>
        <w:pStyle w:val="PargrafodaLista"/>
        <w:shd w:val="clear" w:color="auto" w:fill="FFFFFF"/>
        <w:spacing w:after="0" w:line="360" w:lineRule="auto"/>
        <w:jc w:val="both"/>
        <w:rPr>
          <w:rFonts w:ascii="Arial" w:eastAsia="Times New Roman" w:hAnsi="Arial" w:cs="Arial"/>
          <w:sz w:val="24"/>
          <w:szCs w:val="24"/>
          <w:lang w:eastAsia="pt-BR"/>
        </w:rPr>
      </w:pPr>
    </w:p>
    <w:p w:rsidR="00EC3F8B" w:rsidRPr="003E1230" w:rsidRDefault="00EC3F8B" w:rsidP="003E1230">
      <w:pPr>
        <w:shd w:val="clear" w:color="auto" w:fill="FFFFFF"/>
        <w:spacing w:after="0" w:line="360" w:lineRule="auto"/>
        <w:jc w:val="both"/>
        <w:rPr>
          <w:rFonts w:ascii="Arial" w:eastAsia="Times New Roman" w:hAnsi="Arial" w:cs="Arial"/>
          <w:color w:val="000000" w:themeColor="text1"/>
          <w:sz w:val="24"/>
          <w:szCs w:val="24"/>
          <w:lang w:eastAsia="pt-BR"/>
        </w:rPr>
      </w:pPr>
    </w:p>
    <w:p w:rsidR="00EC3F8B" w:rsidRPr="003E1230" w:rsidRDefault="00EC3F8B" w:rsidP="003E1230">
      <w:pPr>
        <w:spacing w:after="200" w:line="360" w:lineRule="auto"/>
        <w:jc w:val="both"/>
        <w:rPr>
          <w:rFonts w:ascii="Arial" w:hAnsi="Arial" w:cs="Arial"/>
          <w:b/>
          <w:sz w:val="24"/>
          <w:szCs w:val="24"/>
        </w:rPr>
      </w:pPr>
      <w:r w:rsidRPr="003E1230">
        <w:rPr>
          <w:rFonts w:ascii="Arial" w:hAnsi="Arial" w:cs="Arial"/>
          <w:b/>
          <w:sz w:val="24"/>
          <w:szCs w:val="24"/>
        </w:rPr>
        <w:t>EXPERIÊNCIA DE APRENDIZAGEM</w:t>
      </w:r>
    </w:p>
    <w:p w:rsidR="00393C8C" w:rsidRPr="003E1230" w:rsidRDefault="00EC3F8B" w:rsidP="003E1230">
      <w:pPr>
        <w:shd w:val="clear" w:color="auto" w:fill="FFFFFF"/>
        <w:spacing w:line="360" w:lineRule="auto"/>
        <w:jc w:val="both"/>
        <w:rPr>
          <w:rFonts w:ascii="Arial" w:eastAsia="Times New Roman" w:hAnsi="Arial" w:cs="Arial"/>
          <w:sz w:val="24"/>
          <w:szCs w:val="24"/>
          <w:lang w:eastAsia="pt-BR"/>
        </w:rPr>
      </w:pPr>
      <w:r w:rsidRPr="003E1230">
        <w:rPr>
          <w:rFonts w:ascii="Arial" w:eastAsiaTheme="majorEastAsia" w:hAnsi="Arial" w:cs="Arial"/>
          <w:b/>
          <w:sz w:val="24"/>
          <w:szCs w:val="24"/>
        </w:rPr>
        <w:t xml:space="preserve">TEMA – </w:t>
      </w:r>
      <w:r w:rsidR="00737033" w:rsidRPr="003E1230">
        <w:rPr>
          <w:rFonts w:ascii="Arial" w:eastAsia="Times New Roman" w:hAnsi="Arial" w:cs="Arial"/>
          <w:sz w:val="24"/>
          <w:szCs w:val="24"/>
          <w:lang w:eastAsia="pt-BR"/>
        </w:rPr>
        <w:t>SINALIZAÇÃO DE TRÂNSITO: SEMÁFORO </w:t>
      </w:r>
    </w:p>
    <w:p w:rsidR="002A65B9" w:rsidRPr="003E1230" w:rsidRDefault="002A65B9" w:rsidP="003E1230">
      <w:pPr>
        <w:pStyle w:val="SemEspaamento"/>
        <w:spacing w:line="360" w:lineRule="auto"/>
        <w:rPr>
          <w:rFonts w:ascii="Arial" w:hAnsi="Arial" w:cs="Arial"/>
          <w:b/>
          <w:sz w:val="24"/>
          <w:szCs w:val="24"/>
          <w:lang w:eastAsia="pt-BR"/>
        </w:rPr>
      </w:pPr>
      <w:r w:rsidRPr="003E1230">
        <w:rPr>
          <w:rFonts w:ascii="Arial" w:hAnsi="Arial" w:cs="Arial"/>
          <w:b/>
          <w:sz w:val="24"/>
          <w:szCs w:val="24"/>
          <w:shd w:val="clear" w:color="auto" w:fill="FFFFFF"/>
          <w:lang w:eastAsia="pt-BR"/>
        </w:rPr>
        <w:t>APRENDENDO O SIGNIFICADO DAS CORES DO SEMÁFORO</w:t>
      </w:r>
    </w:p>
    <w:p w:rsidR="002A65B9" w:rsidRPr="003E1230" w:rsidRDefault="00EC3F8B" w:rsidP="00731289">
      <w:pPr>
        <w:pStyle w:val="SemEspaamento"/>
        <w:spacing w:line="360" w:lineRule="auto"/>
        <w:jc w:val="both"/>
        <w:rPr>
          <w:rFonts w:ascii="Arial" w:hAnsi="Arial" w:cs="Arial"/>
          <w:color w:val="000000"/>
          <w:sz w:val="24"/>
          <w:szCs w:val="24"/>
          <w:shd w:val="clear" w:color="auto" w:fill="FFFFFF"/>
        </w:rPr>
      </w:pPr>
      <w:r w:rsidRPr="003E1230">
        <w:rPr>
          <w:rFonts w:ascii="Arial" w:hAnsi="Arial" w:cs="Arial"/>
          <w:sz w:val="24"/>
          <w:szCs w:val="24"/>
          <w:lang w:eastAsia="pt-BR"/>
        </w:rPr>
        <w:lastRenderedPageBreak/>
        <w:t>SENHORES PAIS,</w:t>
      </w:r>
      <w:r w:rsidR="00393C8C" w:rsidRPr="003E1230">
        <w:rPr>
          <w:rFonts w:ascii="Arial" w:hAnsi="Arial" w:cs="Arial"/>
          <w:sz w:val="24"/>
          <w:szCs w:val="24"/>
          <w:lang w:eastAsia="pt-BR"/>
        </w:rPr>
        <w:t xml:space="preserve"> </w:t>
      </w:r>
      <w:r w:rsidR="00393C8C" w:rsidRPr="003E1230">
        <w:rPr>
          <w:rFonts w:ascii="Arial" w:hAnsi="Arial" w:cs="Arial"/>
          <w:color w:val="000000"/>
          <w:sz w:val="24"/>
          <w:szCs w:val="24"/>
          <w:shd w:val="clear" w:color="auto" w:fill="FFFFFF"/>
        </w:rPr>
        <w:t xml:space="preserve">CADA ALUNO RECEBERÁ UMA FOLHA, NELA CONTÉM O SINAL DE TRÂNSITO SEMÁFORO, QUE ESTÁ IDENTIFICANDO AS CORES. </w:t>
      </w:r>
    </w:p>
    <w:p w:rsidR="00794F72" w:rsidRPr="003E1230" w:rsidRDefault="00393C8C" w:rsidP="00731289">
      <w:pPr>
        <w:pStyle w:val="SemEspaamento"/>
        <w:spacing w:line="360" w:lineRule="auto"/>
        <w:jc w:val="both"/>
        <w:rPr>
          <w:rFonts w:ascii="Arial" w:hAnsi="Arial" w:cs="Arial"/>
          <w:color w:val="000000"/>
          <w:sz w:val="24"/>
          <w:szCs w:val="24"/>
          <w:shd w:val="clear" w:color="auto" w:fill="FFFFFF"/>
        </w:rPr>
      </w:pPr>
      <w:r w:rsidRPr="003E1230">
        <w:rPr>
          <w:rFonts w:ascii="Arial" w:hAnsi="Arial" w:cs="Arial"/>
          <w:color w:val="000000"/>
          <w:sz w:val="24"/>
          <w:szCs w:val="24"/>
          <w:shd w:val="clear" w:color="auto" w:fill="FFFFFF"/>
        </w:rPr>
        <w:t>COLE NA PAREDE E CONVERSE COM SEU FILHO SOBRE ESSE SINAL, FAÇA PERGUNTAS E AO MESMO TEMPO RESPONDA PARA ELE ENTENDER MELHOR. É MUITO IMPORTANTE FRISAR</w:t>
      </w:r>
      <w:r w:rsidR="002A65B9" w:rsidRPr="003E1230">
        <w:rPr>
          <w:rFonts w:ascii="Arial" w:hAnsi="Arial" w:cs="Arial"/>
          <w:color w:val="000000"/>
          <w:sz w:val="24"/>
          <w:szCs w:val="24"/>
          <w:shd w:val="clear" w:color="auto" w:fill="FFFFFF"/>
        </w:rPr>
        <w:t xml:space="preserve"> AS CORES </w:t>
      </w:r>
      <w:r w:rsidR="00794F72" w:rsidRPr="003E1230">
        <w:rPr>
          <w:rFonts w:ascii="Arial" w:hAnsi="Arial" w:cs="Arial"/>
          <w:color w:val="000000"/>
          <w:sz w:val="24"/>
          <w:szCs w:val="24"/>
          <w:shd w:val="clear" w:color="auto" w:fill="FFFFFF"/>
        </w:rPr>
        <w:t>TAMBÉM.</w:t>
      </w:r>
    </w:p>
    <w:p w:rsidR="002A65B9" w:rsidRPr="003E1230" w:rsidRDefault="00794F72" w:rsidP="00731289">
      <w:pPr>
        <w:pStyle w:val="SemEspaamento"/>
        <w:numPr>
          <w:ilvl w:val="0"/>
          <w:numId w:val="8"/>
        </w:numPr>
        <w:spacing w:line="360" w:lineRule="auto"/>
        <w:jc w:val="both"/>
        <w:rPr>
          <w:rFonts w:ascii="Arial" w:hAnsi="Arial" w:cs="Arial"/>
          <w:sz w:val="24"/>
          <w:szCs w:val="24"/>
          <w:shd w:val="clear" w:color="auto" w:fill="FFFFFF"/>
          <w:lang w:eastAsia="pt-BR"/>
        </w:rPr>
      </w:pPr>
      <w:r w:rsidRPr="003E1230">
        <w:rPr>
          <w:rFonts w:ascii="Arial" w:hAnsi="Arial" w:cs="Arial"/>
          <w:sz w:val="24"/>
          <w:szCs w:val="24"/>
          <w:shd w:val="clear" w:color="auto" w:fill="FFFFFF"/>
          <w:lang w:eastAsia="pt-BR"/>
        </w:rPr>
        <w:t>O SINAL VERMELHO SIGNIF</w:t>
      </w:r>
      <w:r w:rsidR="002A65B9" w:rsidRPr="003E1230">
        <w:rPr>
          <w:rFonts w:ascii="Arial" w:hAnsi="Arial" w:cs="Arial"/>
          <w:sz w:val="24"/>
          <w:szCs w:val="24"/>
          <w:shd w:val="clear" w:color="auto" w:fill="FFFFFF"/>
          <w:lang w:eastAsia="pt-BR"/>
        </w:rPr>
        <w:t>ICA QUE O MOTORISTA DEVE PARAR;</w:t>
      </w:r>
    </w:p>
    <w:p w:rsidR="002A65B9" w:rsidRPr="003E1230" w:rsidRDefault="00794F72" w:rsidP="00731289">
      <w:pPr>
        <w:pStyle w:val="SemEspaamento"/>
        <w:numPr>
          <w:ilvl w:val="0"/>
          <w:numId w:val="8"/>
        </w:numPr>
        <w:spacing w:line="360" w:lineRule="auto"/>
        <w:jc w:val="both"/>
        <w:rPr>
          <w:rFonts w:ascii="Arial" w:hAnsi="Arial" w:cs="Arial"/>
          <w:sz w:val="24"/>
          <w:szCs w:val="24"/>
          <w:shd w:val="clear" w:color="auto" w:fill="FFFFFF"/>
          <w:lang w:eastAsia="pt-BR"/>
        </w:rPr>
      </w:pPr>
      <w:r w:rsidRPr="003E1230">
        <w:rPr>
          <w:rFonts w:ascii="Arial" w:hAnsi="Arial" w:cs="Arial"/>
          <w:sz w:val="24"/>
          <w:szCs w:val="24"/>
          <w:shd w:val="clear" w:color="auto" w:fill="FFFFFF"/>
          <w:lang w:eastAsia="pt-BR"/>
        </w:rPr>
        <w:t xml:space="preserve">O AMARELO ATENÇÃO O SINAL ESTÁ PRESTE A </w:t>
      </w:r>
      <w:r w:rsidR="002A65B9" w:rsidRPr="003E1230">
        <w:rPr>
          <w:rFonts w:ascii="Arial" w:hAnsi="Arial" w:cs="Arial"/>
          <w:sz w:val="24"/>
          <w:szCs w:val="24"/>
          <w:shd w:val="clear" w:color="auto" w:fill="FFFFFF"/>
          <w:lang w:eastAsia="pt-BR"/>
        </w:rPr>
        <w:t>SE FECHAR, NECESSITANDO CAUTELA;</w:t>
      </w:r>
    </w:p>
    <w:p w:rsidR="00794F72" w:rsidRPr="003E1230" w:rsidRDefault="00794F72" w:rsidP="00731289">
      <w:pPr>
        <w:pStyle w:val="SemEspaamento"/>
        <w:numPr>
          <w:ilvl w:val="0"/>
          <w:numId w:val="8"/>
        </w:numPr>
        <w:spacing w:line="360" w:lineRule="auto"/>
        <w:jc w:val="both"/>
        <w:rPr>
          <w:rFonts w:ascii="Arial" w:hAnsi="Arial" w:cs="Arial"/>
          <w:sz w:val="24"/>
          <w:szCs w:val="24"/>
          <w:lang w:eastAsia="pt-BR"/>
        </w:rPr>
      </w:pPr>
      <w:r w:rsidRPr="003E1230">
        <w:rPr>
          <w:rFonts w:ascii="Arial" w:hAnsi="Arial" w:cs="Arial"/>
          <w:sz w:val="24"/>
          <w:szCs w:val="24"/>
          <w:shd w:val="clear" w:color="auto" w:fill="FFFFFF"/>
          <w:lang w:eastAsia="pt-BR"/>
        </w:rPr>
        <w:t>O VERDE O MOTORISTA PODE SEGUIR EM FRENTE, ESTÁ LIVRE. </w:t>
      </w:r>
    </w:p>
    <w:p w:rsidR="00794F72" w:rsidRPr="003E1230" w:rsidRDefault="00794F72" w:rsidP="00731289">
      <w:pPr>
        <w:pStyle w:val="SemEspaamento"/>
        <w:spacing w:line="360" w:lineRule="auto"/>
        <w:jc w:val="both"/>
        <w:rPr>
          <w:rFonts w:ascii="Arial" w:hAnsi="Arial" w:cs="Arial"/>
          <w:sz w:val="24"/>
          <w:szCs w:val="24"/>
          <w:lang w:eastAsia="pt-BR"/>
        </w:rPr>
      </w:pPr>
      <w:r w:rsidRPr="003E1230">
        <w:rPr>
          <w:rFonts w:ascii="Arial" w:hAnsi="Arial" w:cs="Arial"/>
          <w:sz w:val="24"/>
          <w:szCs w:val="24"/>
          <w:shd w:val="clear" w:color="auto" w:fill="FFFFFF"/>
          <w:lang w:eastAsia="pt-BR"/>
        </w:rPr>
        <w:t>SIMULAR ALGUMAS SITUAÇÕES QUE ACONTECERIA NO TRÂNSITO. CONVERSE COM AS CRIANÇAS SOBRE A ATIVIDADE, DIZENDO QUE PARA BRINCAR DEVEM SEGUIR ALGUMAS REGRAS. ELES VÃO SER OS CARROS NO TRÂNSITO.  E QUE SE DESOBEDECEREM SERÃO MULTADOS, TENDO QUE FICAR NA GARAGEM.  </w:t>
      </w:r>
    </w:p>
    <w:p w:rsidR="002A65B9" w:rsidRPr="003E1230" w:rsidRDefault="002A65B9" w:rsidP="00731289">
      <w:pPr>
        <w:pStyle w:val="SemEspaamento"/>
        <w:spacing w:line="360" w:lineRule="auto"/>
        <w:jc w:val="both"/>
        <w:rPr>
          <w:rFonts w:ascii="Arial" w:hAnsi="Arial" w:cs="Arial"/>
          <w:sz w:val="24"/>
          <w:szCs w:val="24"/>
          <w:shd w:val="clear" w:color="auto" w:fill="FFFFFF"/>
          <w:lang w:eastAsia="pt-BR"/>
        </w:rPr>
      </w:pPr>
      <w:r w:rsidRPr="003E1230">
        <w:rPr>
          <w:rFonts w:ascii="Arial" w:hAnsi="Arial" w:cs="Arial"/>
          <w:sz w:val="24"/>
          <w:szCs w:val="24"/>
          <w:shd w:val="clear" w:color="auto" w:fill="FFFFFF"/>
          <w:lang w:eastAsia="pt-BR"/>
        </w:rPr>
        <w:t>PODEM ESTAR COLOCANDO A CRIANÇA E MAIS ALGUÉM DA FAMÍLIA</w:t>
      </w:r>
    </w:p>
    <w:p w:rsidR="00794F72" w:rsidRPr="00BE5EB1" w:rsidRDefault="00794F72" w:rsidP="00731289">
      <w:pPr>
        <w:pStyle w:val="SemEspaamento"/>
        <w:spacing w:line="360" w:lineRule="auto"/>
        <w:jc w:val="both"/>
        <w:rPr>
          <w:rFonts w:ascii="Arial" w:hAnsi="Arial" w:cs="Arial"/>
          <w:sz w:val="24"/>
          <w:szCs w:val="24"/>
          <w:lang w:eastAsia="pt-BR"/>
        </w:rPr>
      </w:pPr>
      <w:r w:rsidRPr="003E1230">
        <w:rPr>
          <w:rFonts w:ascii="Arial" w:hAnsi="Arial" w:cs="Arial"/>
          <w:sz w:val="24"/>
          <w:szCs w:val="24"/>
          <w:shd w:val="clear" w:color="auto" w:fill="FFFFFF"/>
          <w:lang w:eastAsia="pt-BR"/>
        </w:rPr>
        <w:t xml:space="preserve">EM FILA COMO SE FOSSE O ÔNIBUS. A FILA VAI </w:t>
      </w:r>
      <w:r w:rsidR="002A65B9" w:rsidRPr="003E1230">
        <w:rPr>
          <w:rFonts w:ascii="Arial" w:hAnsi="Arial" w:cs="Arial"/>
          <w:sz w:val="24"/>
          <w:szCs w:val="24"/>
          <w:shd w:val="clear" w:color="auto" w:fill="FFFFFF"/>
          <w:lang w:eastAsia="pt-BR"/>
        </w:rPr>
        <w:t xml:space="preserve">ANDAR E A MEDIDA </w:t>
      </w:r>
      <w:r w:rsidR="002A65B9" w:rsidRPr="00BE5EB1">
        <w:rPr>
          <w:rFonts w:ascii="Arial" w:hAnsi="Arial" w:cs="Arial"/>
          <w:sz w:val="24"/>
          <w:szCs w:val="24"/>
          <w:shd w:val="clear" w:color="auto" w:fill="FFFFFF"/>
          <w:lang w:eastAsia="pt-BR"/>
        </w:rPr>
        <w:t>QUE O PAI OU A MÃE FALAR</w:t>
      </w:r>
      <w:r w:rsidRPr="00BE5EB1">
        <w:rPr>
          <w:rFonts w:ascii="Arial" w:hAnsi="Arial" w:cs="Arial"/>
          <w:sz w:val="24"/>
          <w:szCs w:val="24"/>
          <w:shd w:val="clear" w:color="auto" w:fill="FFFFFF"/>
          <w:lang w:eastAsia="pt-BR"/>
        </w:rPr>
        <w:t>, A FILA ANDA, DIMINUI O RITMO OU PARA.</w:t>
      </w:r>
    </w:p>
    <w:p w:rsidR="00794F72" w:rsidRPr="00BE5EB1" w:rsidRDefault="00794F72" w:rsidP="00731289">
      <w:pPr>
        <w:shd w:val="clear" w:color="auto" w:fill="FFFFFF"/>
        <w:spacing w:after="0" w:line="360" w:lineRule="auto"/>
        <w:jc w:val="both"/>
        <w:rPr>
          <w:rFonts w:ascii="Arial" w:eastAsia="Times New Roman" w:hAnsi="Arial" w:cs="Arial"/>
          <w:sz w:val="24"/>
          <w:szCs w:val="24"/>
          <w:lang w:eastAsia="pt-BR"/>
        </w:rPr>
      </w:pPr>
      <w:r w:rsidRPr="00BE5EB1">
        <w:rPr>
          <w:rFonts w:ascii="Arial" w:eastAsia="Times New Roman" w:hAnsi="Arial" w:cs="Arial"/>
          <w:spacing w:val="-15"/>
          <w:sz w:val="24"/>
          <w:szCs w:val="24"/>
          <w:shd w:val="clear" w:color="auto" w:fill="FFFFFF"/>
          <w:lang w:eastAsia="pt-BR"/>
        </w:rPr>
        <w:t>O ÔNIBUS CORRIA PELA CIDADE COM MUITOS PASSAGEIROS EM S</w:t>
      </w:r>
      <w:r w:rsidR="002A65B9" w:rsidRPr="00BE5EB1">
        <w:rPr>
          <w:rFonts w:ascii="Arial" w:eastAsia="Times New Roman" w:hAnsi="Arial" w:cs="Arial"/>
          <w:spacing w:val="-15"/>
          <w:sz w:val="24"/>
          <w:szCs w:val="24"/>
          <w:shd w:val="clear" w:color="auto" w:fill="FFFFFF"/>
          <w:lang w:eastAsia="pt-BR"/>
        </w:rPr>
        <w:t>EU INTERIOR. ELE VINHA PELA RUA</w:t>
      </w:r>
      <w:r w:rsidRPr="00BE5EB1">
        <w:rPr>
          <w:rFonts w:ascii="Arial" w:eastAsia="Times New Roman" w:hAnsi="Arial" w:cs="Arial"/>
          <w:spacing w:val="-15"/>
          <w:sz w:val="24"/>
          <w:szCs w:val="24"/>
          <w:shd w:val="clear" w:color="auto" w:fill="FFFFFF"/>
          <w:lang w:eastAsia="pt-BR"/>
        </w:rPr>
        <w:t xml:space="preserve"> DE REPENTE O SINAL FICOU AMARELO! LOGO EM SEGUIDA O SINAL FICOU VERMELHO. MINUTOS DEPOIS O SINAL FICOU VERDE. A</w:t>
      </w:r>
      <w:r w:rsidR="002A65B9" w:rsidRPr="00BE5EB1">
        <w:rPr>
          <w:rFonts w:ascii="Arial" w:eastAsia="Times New Roman" w:hAnsi="Arial" w:cs="Arial"/>
          <w:spacing w:val="-15"/>
          <w:sz w:val="24"/>
          <w:szCs w:val="24"/>
          <w:shd w:val="clear" w:color="auto" w:fill="FFFFFF"/>
          <w:lang w:eastAsia="pt-BR"/>
        </w:rPr>
        <w:t>GORA TROQUE O ÔNIBUS PELO CARRO,</w:t>
      </w:r>
      <w:r w:rsidRPr="00BE5EB1">
        <w:rPr>
          <w:rFonts w:ascii="Arial" w:eastAsia="Times New Roman" w:hAnsi="Arial" w:cs="Arial"/>
          <w:spacing w:val="-15"/>
          <w:sz w:val="24"/>
          <w:szCs w:val="24"/>
          <w:shd w:val="clear" w:color="auto" w:fill="FFFFFF"/>
          <w:lang w:eastAsia="pt-BR"/>
        </w:rPr>
        <w:t xml:space="preserve"> VAI FAZER A MESMA SITUAÇÃO COM OS PEDESTRES. JOANA ESTAVA ANDANDO PELA RUA E PRECISAVA ATRAVESSAR, O SINAL ESTÁ VERMELHO O QUE JOANA DEVE FAZER? O SINAL FICOU VERDE E AGORA ELA PODE ATRAVESSAR? </w:t>
      </w:r>
    </w:p>
    <w:p w:rsidR="00794F72" w:rsidRPr="003E1230" w:rsidRDefault="00794F72" w:rsidP="003E1230">
      <w:pPr>
        <w:shd w:val="clear" w:color="auto" w:fill="FFFFFF"/>
        <w:spacing w:line="360" w:lineRule="auto"/>
        <w:jc w:val="both"/>
        <w:rPr>
          <w:rFonts w:ascii="Arial" w:hAnsi="Arial" w:cs="Arial"/>
          <w:color w:val="000000"/>
          <w:sz w:val="24"/>
          <w:szCs w:val="24"/>
          <w:shd w:val="clear" w:color="auto" w:fill="FFFFFF"/>
        </w:rPr>
      </w:pPr>
      <w:bookmarkStart w:id="0" w:name="_GoBack"/>
      <w:bookmarkEnd w:id="0"/>
    </w:p>
    <w:p w:rsidR="00007B41" w:rsidRPr="003E1230" w:rsidRDefault="003E1230" w:rsidP="003E1230">
      <w:pPr>
        <w:shd w:val="clear" w:color="auto" w:fill="FFFFFF"/>
        <w:spacing w:line="360" w:lineRule="auto"/>
        <w:jc w:val="both"/>
        <w:rPr>
          <w:rFonts w:ascii="Arial" w:eastAsia="Times New Roman" w:hAnsi="Arial" w:cs="Arial"/>
          <w:sz w:val="24"/>
          <w:szCs w:val="24"/>
          <w:lang w:eastAsia="pt-BR"/>
        </w:rPr>
      </w:pPr>
      <w:r w:rsidRPr="003E1230">
        <w:rPr>
          <w:rFonts w:ascii="Arial" w:hAnsi="Arial" w:cs="Arial"/>
          <w:color w:val="000000"/>
          <w:sz w:val="24"/>
          <w:szCs w:val="24"/>
          <w:shd w:val="clear" w:color="auto" w:fill="FFFFFF"/>
        </w:rPr>
        <w:t>LOGO APÓS</w:t>
      </w:r>
      <w:r w:rsidR="00794F72" w:rsidRPr="003E1230">
        <w:rPr>
          <w:rFonts w:ascii="Arial" w:hAnsi="Arial" w:cs="Arial"/>
          <w:color w:val="000000"/>
          <w:sz w:val="24"/>
          <w:szCs w:val="24"/>
          <w:shd w:val="clear" w:color="auto" w:fill="FFFFFF"/>
        </w:rPr>
        <w:t xml:space="preserve"> ASSISTA AO VÍDEO.  </w:t>
      </w:r>
      <w:r w:rsidR="00393C8C" w:rsidRPr="003E1230">
        <w:rPr>
          <w:rFonts w:ascii="Arial" w:hAnsi="Arial" w:cs="Arial"/>
          <w:color w:val="000000"/>
          <w:sz w:val="24"/>
          <w:szCs w:val="24"/>
          <w:shd w:val="clear" w:color="auto" w:fill="FFFFFF"/>
        </w:rPr>
        <w:t xml:space="preserve">  </w:t>
      </w:r>
    </w:p>
    <w:p w:rsidR="00EC3F8B" w:rsidRPr="003E1230" w:rsidRDefault="00EC3F8B" w:rsidP="003E1230">
      <w:pPr>
        <w:shd w:val="clear" w:color="auto" w:fill="FFFFFF"/>
        <w:spacing w:after="0" w:line="360" w:lineRule="auto"/>
        <w:jc w:val="both"/>
        <w:rPr>
          <w:rFonts w:ascii="Arial" w:eastAsia="Times New Roman" w:hAnsi="Arial" w:cs="Arial"/>
          <w:sz w:val="24"/>
          <w:szCs w:val="24"/>
          <w:lang w:eastAsia="pt-BR"/>
        </w:rPr>
      </w:pPr>
    </w:p>
    <w:p w:rsidR="00EC3F8B" w:rsidRPr="003E1230" w:rsidRDefault="00EC3F8B" w:rsidP="003E1230">
      <w:pPr>
        <w:spacing w:after="200" w:line="360" w:lineRule="auto"/>
        <w:jc w:val="both"/>
        <w:rPr>
          <w:rFonts w:ascii="Arial" w:hAnsi="Arial" w:cs="Arial"/>
          <w:b/>
          <w:sz w:val="24"/>
          <w:szCs w:val="24"/>
        </w:rPr>
      </w:pPr>
      <w:r w:rsidRPr="003E1230">
        <w:rPr>
          <w:rFonts w:ascii="Arial" w:hAnsi="Arial" w:cs="Arial"/>
          <w:b/>
          <w:sz w:val="24"/>
          <w:szCs w:val="24"/>
        </w:rPr>
        <w:t>EXPERIÊNCIA AUDIOVISUAL</w:t>
      </w:r>
    </w:p>
    <w:p w:rsidR="00794F72" w:rsidRPr="003E1230" w:rsidRDefault="003E1230" w:rsidP="003E1230">
      <w:pPr>
        <w:shd w:val="clear" w:color="auto" w:fill="F9F9F9"/>
        <w:spacing w:after="0" w:line="360" w:lineRule="auto"/>
        <w:outlineLvl w:val="0"/>
        <w:rPr>
          <w:rFonts w:ascii="Arial" w:eastAsia="Times New Roman" w:hAnsi="Arial" w:cs="Arial"/>
          <w:kern w:val="36"/>
          <w:sz w:val="24"/>
          <w:szCs w:val="24"/>
          <w:lang w:eastAsia="pt-BR"/>
        </w:rPr>
      </w:pPr>
      <w:r w:rsidRPr="00794F72">
        <w:rPr>
          <w:rFonts w:ascii="Arial" w:eastAsia="Times New Roman" w:hAnsi="Arial" w:cs="Arial"/>
          <w:kern w:val="36"/>
          <w:sz w:val="24"/>
          <w:szCs w:val="24"/>
          <w:lang w:eastAsia="pt-BR"/>
        </w:rPr>
        <w:t>BELLINHA A OVELHINHA (MÚSICA)</w:t>
      </w:r>
    </w:p>
    <w:p w:rsidR="00EC3F8B" w:rsidRPr="003E1230" w:rsidRDefault="00731289" w:rsidP="003E1230">
      <w:pPr>
        <w:spacing w:before="100" w:beforeAutospacing="1" w:after="100" w:afterAutospacing="1" w:line="360" w:lineRule="auto"/>
        <w:outlineLvl w:val="0"/>
        <w:rPr>
          <w:rFonts w:ascii="Arial" w:eastAsia="Times New Roman" w:hAnsi="Arial" w:cs="Arial"/>
          <w:bCs/>
          <w:kern w:val="36"/>
          <w:sz w:val="24"/>
          <w:szCs w:val="24"/>
          <w:lang w:eastAsia="pt-BR"/>
        </w:rPr>
      </w:pPr>
      <w:hyperlink r:id="rId8" w:history="1">
        <w:r w:rsidR="003E1230" w:rsidRPr="003E1230">
          <w:rPr>
            <w:rStyle w:val="Hyperlink"/>
            <w:rFonts w:ascii="Arial" w:eastAsia="Times New Roman" w:hAnsi="Arial" w:cs="Arial"/>
            <w:bCs/>
            <w:kern w:val="36"/>
            <w:sz w:val="24"/>
            <w:szCs w:val="24"/>
            <w:lang w:eastAsia="pt-BR"/>
          </w:rPr>
          <w:t>HTTPS://WWW.YOUTUBE.COM/WATCH?V=UVKCBXXAWQO</w:t>
        </w:r>
      </w:hyperlink>
    </w:p>
    <w:p w:rsidR="00794F72" w:rsidRPr="003E1230" w:rsidRDefault="00794F72" w:rsidP="003E1230">
      <w:pPr>
        <w:spacing w:before="100" w:beforeAutospacing="1" w:after="100" w:afterAutospacing="1" w:line="360" w:lineRule="auto"/>
        <w:outlineLvl w:val="0"/>
        <w:rPr>
          <w:rFonts w:ascii="Arial" w:eastAsia="Times New Roman" w:hAnsi="Arial" w:cs="Arial"/>
          <w:bCs/>
          <w:kern w:val="36"/>
          <w:sz w:val="24"/>
          <w:szCs w:val="24"/>
          <w:lang w:eastAsia="pt-BR"/>
        </w:rPr>
      </w:pPr>
    </w:p>
    <w:p w:rsidR="00EC3F8B" w:rsidRPr="003E1230" w:rsidRDefault="00EC3F8B" w:rsidP="003E1230">
      <w:pPr>
        <w:spacing w:line="360" w:lineRule="auto"/>
        <w:jc w:val="both"/>
        <w:rPr>
          <w:rFonts w:ascii="Arial" w:hAnsi="Arial" w:cs="Arial"/>
          <w:sz w:val="24"/>
          <w:szCs w:val="24"/>
        </w:rPr>
      </w:pPr>
      <w:r w:rsidRPr="003E1230">
        <w:rPr>
          <w:rFonts w:ascii="Arial" w:hAnsi="Arial" w:cs="Arial"/>
          <w:b/>
          <w:sz w:val="24"/>
          <w:szCs w:val="24"/>
          <w:lang w:eastAsia="pt-BR"/>
        </w:rPr>
        <w:t>REGISTRO</w:t>
      </w:r>
    </w:p>
    <w:p w:rsidR="003E1230" w:rsidRDefault="00EC3F8B" w:rsidP="003E1230">
      <w:pPr>
        <w:spacing w:after="200" w:line="360" w:lineRule="auto"/>
        <w:jc w:val="both"/>
        <w:rPr>
          <w:rFonts w:ascii="Arial" w:hAnsi="Arial" w:cs="Arial"/>
          <w:kern w:val="36"/>
          <w:sz w:val="24"/>
          <w:szCs w:val="24"/>
          <w:lang w:eastAsia="pt-BR"/>
        </w:rPr>
      </w:pPr>
      <w:r w:rsidRPr="003E1230">
        <w:rPr>
          <w:rFonts w:ascii="Arial" w:hAnsi="Arial" w:cs="Arial"/>
          <w:sz w:val="24"/>
          <w:szCs w:val="24"/>
          <w:lang w:eastAsia="pt-BR"/>
        </w:rPr>
        <w:t>ATRAVÉS DE FOTOS E VÍDEOS ENVIADOS PELOS PAIS OU RESPONSÁVEIS.</w:t>
      </w:r>
      <w:r w:rsidRPr="003E1230">
        <w:rPr>
          <w:rFonts w:ascii="Arial" w:eastAsia="Times New Roman" w:hAnsi="Arial" w:cs="Arial"/>
          <w:b/>
          <w:bCs/>
          <w:color w:val="000000" w:themeColor="text1"/>
          <w:sz w:val="24"/>
          <w:szCs w:val="24"/>
          <w:bdr w:val="none" w:sz="0" w:space="0" w:color="auto" w:frame="1"/>
          <w:lang w:eastAsia="pt-BR"/>
        </w:rPr>
        <w:t xml:space="preserve"> </w:t>
      </w:r>
      <w:r w:rsidRPr="003E1230">
        <w:rPr>
          <w:rFonts w:ascii="Arial" w:hAnsi="Arial" w:cs="Arial"/>
          <w:kern w:val="36"/>
          <w:sz w:val="24"/>
          <w:szCs w:val="24"/>
          <w:lang w:eastAsia="pt-BR"/>
        </w:rPr>
        <w:t>QUE POSTERIORMENTE IRÃO COMPOR A DOCUMENTAÇÃO PEDAGÓGICA.</w:t>
      </w:r>
    </w:p>
    <w:p w:rsidR="00EC3F8B" w:rsidRPr="003E1230" w:rsidRDefault="003E1230" w:rsidP="003E1230">
      <w:pPr>
        <w:spacing w:after="200" w:line="360" w:lineRule="auto"/>
        <w:jc w:val="both"/>
        <w:rPr>
          <w:rFonts w:ascii="Arial" w:hAnsi="Arial" w:cs="Arial"/>
          <w:kern w:val="36"/>
          <w:sz w:val="24"/>
          <w:szCs w:val="24"/>
          <w:lang w:eastAsia="pt-BR"/>
        </w:rPr>
      </w:pPr>
      <w:r>
        <w:rPr>
          <w:rFonts w:ascii="Arial" w:hAnsi="Arial" w:cs="Arial"/>
          <w:kern w:val="36"/>
          <w:sz w:val="24"/>
          <w:szCs w:val="24"/>
          <w:lang w:eastAsia="pt-BR"/>
        </w:rPr>
        <w:t>EXEMPLO DA ATIVIDADE:</w:t>
      </w:r>
    </w:p>
    <w:p w:rsidR="00BD0323" w:rsidRDefault="00BD0323" w:rsidP="00794F72">
      <w:pPr>
        <w:shd w:val="clear" w:color="auto" w:fill="FFFFFF"/>
        <w:spacing w:after="0" w:line="240" w:lineRule="auto"/>
        <w:rPr>
          <w:rFonts w:ascii="Arial" w:eastAsia="Times New Roman" w:hAnsi="Arial" w:cs="Arial"/>
          <w:noProof/>
          <w:color w:val="333333"/>
          <w:lang w:eastAsia="pt-BR"/>
        </w:rPr>
      </w:pPr>
    </w:p>
    <w:p w:rsidR="00A74B45" w:rsidRDefault="00EC3F8B" w:rsidP="00794F72">
      <w:pPr>
        <w:shd w:val="clear" w:color="auto" w:fill="FFFFFF"/>
        <w:spacing w:after="0" w:line="240" w:lineRule="auto"/>
        <w:rPr>
          <w:rFonts w:ascii="Arial" w:eastAsia="Times New Roman" w:hAnsi="Arial" w:cs="Arial"/>
          <w:color w:val="333333"/>
          <w:lang w:eastAsia="pt-BR"/>
        </w:rPr>
      </w:pPr>
      <w:r w:rsidRPr="00EC3F8B">
        <w:rPr>
          <w:rFonts w:ascii="Arial" w:eastAsia="Times New Roman" w:hAnsi="Arial" w:cs="Arial"/>
          <w:noProof/>
          <w:color w:val="333333"/>
          <w:lang w:eastAsia="pt-BR"/>
        </w:rPr>
        <w:drawing>
          <wp:inline distT="0" distB="0" distL="0" distR="0" wp14:anchorId="474DD2D6" wp14:editId="31E314C7">
            <wp:extent cx="2944756" cy="3314700"/>
            <wp:effectExtent l="0" t="0" r="8255" b="0"/>
            <wp:docPr id="3" name="Imagem 3" descr="Resultado de imagem para semÃ¡foro ativ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m para semÃ¡foro ativid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922" cy="3318264"/>
                    </a:xfrm>
                    <a:prstGeom prst="rect">
                      <a:avLst/>
                    </a:prstGeom>
                    <a:noFill/>
                    <a:ln>
                      <a:noFill/>
                    </a:ln>
                  </pic:spPr>
                </pic:pic>
              </a:graphicData>
            </a:graphic>
          </wp:inline>
        </w:drawing>
      </w:r>
    </w:p>
    <w:p w:rsidR="00BD0323" w:rsidRDefault="00BD0323" w:rsidP="00794F72">
      <w:pPr>
        <w:shd w:val="clear" w:color="auto" w:fill="FFFFFF"/>
        <w:spacing w:after="0" w:line="240" w:lineRule="auto"/>
        <w:rPr>
          <w:rFonts w:ascii="Arial" w:eastAsia="Times New Roman" w:hAnsi="Arial" w:cs="Arial"/>
          <w:color w:val="333333"/>
          <w:lang w:eastAsia="pt-BR"/>
        </w:rPr>
      </w:pPr>
    </w:p>
    <w:p w:rsidR="00BD0323" w:rsidRPr="00A61082" w:rsidRDefault="00BD0323" w:rsidP="00BD0323">
      <w:pPr>
        <w:spacing w:line="240" w:lineRule="auto"/>
        <w:rPr>
          <w:rFonts w:ascii="Arial" w:hAnsi="Arial" w:cs="Arial"/>
          <w:b/>
          <w:color w:val="000000" w:themeColor="text1"/>
          <w:sz w:val="24"/>
          <w:szCs w:val="24"/>
        </w:rPr>
      </w:pPr>
      <w:r w:rsidRPr="00A61082">
        <w:rPr>
          <w:rFonts w:ascii="Arial" w:hAnsi="Arial" w:cs="Arial"/>
          <w:b/>
          <w:color w:val="000000" w:themeColor="text1"/>
          <w:sz w:val="24"/>
          <w:szCs w:val="24"/>
        </w:rPr>
        <w:t>DISCIPLINAS: ED. FÍSICA, ARTE, ENS. RELIGIOSO E RECREAÇÃO</w:t>
      </w:r>
    </w:p>
    <w:p w:rsidR="00BD0323" w:rsidRPr="00A61082" w:rsidRDefault="00BD0323" w:rsidP="00BD0323">
      <w:pPr>
        <w:spacing w:line="240" w:lineRule="auto"/>
        <w:rPr>
          <w:rFonts w:ascii="Arial" w:hAnsi="Arial" w:cs="Arial"/>
          <w:b/>
          <w:color w:val="000000" w:themeColor="text1"/>
          <w:sz w:val="24"/>
          <w:szCs w:val="24"/>
        </w:rPr>
      </w:pPr>
      <w:r w:rsidRPr="00A61082">
        <w:rPr>
          <w:rFonts w:ascii="Arial" w:hAnsi="Arial" w:cs="Arial"/>
          <w:b/>
          <w:color w:val="000000" w:themeColor="text1"/>
          <w:sz w:val="24"/>
          <w:szCs w:val="24"/>
        </w:rPr>
        <w:t>PROFESSORES: JONATAN MAULE E FELIPE JUNIOR DALAZEN</w:t>
      </w:r>
    </w:p>
    <w:p w:rsidR="00BD0323" w:rsidRPr="00A61082" w:rsidRDefault="00BD0323" w:rsidP="00BD0323">
      <w:pPr>
        <w:pStyle w:val="NormalWeb"/>
        <w:spacing w:line="360" w:lineRule="auto"/>
        <w:jc w:val="both"/>
        <w:rPr>
          <w:rFonts w:ascii="Arial" w:hAnsi="Arial" w:cs="Arial"/>
          <w:color w:val="000000" w:themeColor="text1"/>
        </w:rPr>
      </w:pPr>
      <w:r w:rsidRPr="00A61082">
        <w:rPr>
          <w:rFonts w:ascii="Arial" w:hAnsi="Arial" w:cs="Arial"/>
          <w:color w:val="000000"/>
        </w:rPr>
        <w:t xml:space="preserve">PARA INICIARMOS NOSSA ATIVIDADE, E ESTIMULAR OS CONHECIMENTOS AO TRÂNSITO E QUAL A IMPORTÂNCIA DO SEMÁFORO E SUAS CORES, IREMOS ASSISTIR VÍDEO DISPONÍVEL EM: ‘’ HTTPS://WWW.YOUTUBE.COM/WATCH?V=3DTRETFFWGQ ‘’ LOGO EM SEGUIDA, PAIS JUNTAMENTE COM SUAS CRIANÇAS, UTILIZANDO SEUS BRINQUEDOS, SEJAM ELES, MOTOCAS, BICICLETAS OU CARRINHOS, PODENDO SER EXECUTADA AO AR LIVRE OU ATÉ MESMO DENTRO DE SUA CASA, SENDO FEITO UMA SIMULAÇÃO DE UMA SUPOSTA SITUAÇÃO DE TRÂNSITO, PORTANDO O SEMÁFORO DISPONIBILIZADO </w:t>
      </w:r>
      <w:r w:rsidRPr="00A61082">
        <w:rPr>
          <w:rFonts w:ascii="Arial" w:hAnsi="Arial" w:cs="Arial"/>
          <w:color w:val="000000"/>
        </w:rPr>
        <w:lastRenderedPageBreak/>
        <w:t>PELOS PROFESSORES, REFORÇANDO PARA AS CRIANÇAS QUE A COR VERMELHA QUE TEM POR AÇÃO QUE DEVEMOS PARAR, COR AMARELA QUE DEVEMOS TER ATENÇÃO, E A COR VERDE QUE PODEMOS SEGUIR EM FRENTE, DEIXANDO AS PRÓPRIAS CRIANÇAS INTERAGIR, E TER SUAS TOMADAS DE DECISÃO, E ASSIM AVALIANDO SEUS APRENDIZADOS.</w:t>
      </w:r>
    </w:p>
    <w:p w:rsidR="00BD0323" w:rsidRPr="00A61082" w:rsidRDefault="00BD0323" w:rsidP="00BD0323">
      <w:pPr>
        <w:pStyle w:val="NormalWeb"/>
        <w:spacing w:line="360" w:lineRule="auto"/>
        <w:jc w:val="both"/>
        <w:rPr>
          <w:rFonts w:ascii="Arial" w:hAnsi="Arial" w:cs="Arial"/>
          <w:color w:val="000000" w:themeColor="text1"/>
        </w:rPr>
      </w:pPr>
    </w:p>
    <w:p w:rsidR="00BD0323" w:rsidRPr="00794F72" w:rsidRDefault="00BD0323" w:rsidP="00794F72">
      <w:pPr>
        <w:shd w:val="clear" w:color="auto" w:fill="FFFFFF"/>
        <w:spacing w:after="0" w:line="240" w:lineRule="auto"/>
        <w:rPr>
          <w:rFonts w:ascii="Arial" w:eastAsia="Times New Roman" w:hAnsi="Arial" w:cs="Arial"/>
          <w:color w:val="333333"/>
          <w:lang w:eastAsia="pt-BR"/>
        </w:rPr>
      </w:pPr>
    </w:p>
    <w:sectPr w:rsidR="00BD0323" w:rsidRPr="00794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85A"/>
    <w:multiLevelType w:val="hybridMultilevel"/>
    <w:tmpl w:val="312A8F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C8496C"/>
    <w:multiLevelType w:val="hybridMultilevel"/>
    <w:tmpl w:val="6F94FA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3614768"/>
    <w:multiLevelType w:val="hybridMultilevel"/>
    <w:tmpl w:val="440AC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DD96862"/>
    <w:multiLevelType w:val="hybridMultilevel"/>
    <w:tmpl w:val="92F68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DD44F70"/>
    <w:multiLevelType w:val="hybridMultilevel"/>
    <w:tmpl w:val="D2C8EC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510E23"/>
    <w:multiLevelType w:val="multilevel"/>
    <w:tmpl w:val="04E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AD45D6"/>
    <w:multiLevelType w:val="hybridMultilevel"/>
    <w:tmpl w:val="A47EEDAA"/>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657D2986"/>
    <w:multiLevelType w:val="hybridMultilevel"/>
    <w:tmpl w:val="0D0CFAC0"/>
    <w:lvl w:ilvl="0" w:tplc="0416000D">
      <w:start w:val="1"/>
      <w:numFmt w:val="bullet"/>
      <w:lvlText w:val=""/>
      <w:lvlJc w:val="left"/>
      <w:pPr>
        <w:ind w:left="720" w:hanging="360"/>
      </w:pPr>
      <w:rPr>
        <w:rFonts w:ascii="Wingdings" w:hAnsi="Wingdings" w:hint="default"/>
      </w:rPr>
    </w:lvl>
    <w:lvl w:ilvl="1" w:tplc="59D84D58">
      <w:numFmt w:val="bullet"/>
      <w:lvlText w:val=""/>
      <w:lvlJc w:val="left"/>
      <w:pPr>
        <w:ind w:left="1440" w:hanging="360"/>
      </w:pPr>
      <w:rPr>
        <w:rFonts w:ascii="Symbol" w:eastAsia="Times New Roman" w:hAnsi="Symbol" w:cs="Arial" w:hint="default"/>
        <w:color w:val="FF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6CB0DDC"/>
    <w:multiLevelType w:val="hybridMultilevel"/>
    <w:tmpl w:val="AEA807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8B"/>
    <w:rsid w:val="00007B41"/>
    <w:rsid w:val="002A65B9"/>
    <w:rsid w:val="00393C8C"/>
    <w:rsid w:val="003E1230"/>
    <w:rsid w:val="00624AF9"/>
    <w:rsid w:val="00731289"/>
    <w:rsid w:val="00737033"/>
    <w:rsid w:val="00794F72"/>
    <w:rsid w:val="00A74B45"/>
    <w:rsid w:val="00BD0323"/>
    <w:rsid w:val="00BE5EB1"/>
    <w:rsid w:val="00C67630"/>
    <w:rsid w:val="00EC3F8B"/>
    <w:rsid w:val="00F31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3F8B"/>
    <w:pPr>
      <w:ind w:left="720"/>
      <w:contextualSpacing/>
    </w:pPr>
  </w:style>
  <w:style w:type="character" w:styleId="Hyperlink">
    <w:name w:val="Hyperlink"/>
    <w:basedOn w:val="Fontepargpadro"/>
    <w:uiPriority w:val="99"/>
    <w:unhideWhenUsed/>
    <w:rsid w:val="00794F72"/>
    <w:rPr>
      <w:color w:val="0563C1" w:themeColor="hyperlink"/>
      <w:u w:val="single"/>
    </w:rPr>
  </w:style>
  <w:style w:type="paragraph" w:styleId="SemEspaamento">
    <w:name w:val="No Spacing"/>
    <w:uiPriority w:val="1"/>
    <w:qFormat/>
    <w:rsid w:val="002A65B9"/>
    <w:pPr>
      <w:spacing w:after="0" w:line="240" w:lineRule="auto"/>
    </w:pPr>
  </w:style>
  <w:style w:type="paragraph" w:styleId="NormalWeb">
    <w:name w:val="Normal (Web)"/>
    <w:basedOn w:val="Normal"/>
    <w:uiPriority w:val="99"/>
    <w:unhideWhenUsed/>
    <w:rsid w:val="00BD03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E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5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3F8B"/>
    <w:pPr>
      <w:ind w:left="720"/>
      <w:contextualSpacing/>
    </w:pPr>
  </w:style>
  <w:style w:type="character" w:styleId="Hyperlink">
    <w:name w:val="Hyperlink"/>
    <w:basedOn w:val="Fontepargpadro"/>
    <w:uiPriority w:val="99"/>
    <w:unhideWhenUsed/>
    <w:rsid w:val="00794F72"/>
    <w:rPr>
      <w:color w:val="0563C1" w:themeColor="hyperlink"/>
      <w:u w:val="single"/>
    </w:rPr>
  </w:style>
  <w:style w:type="paragraph" w:styleId="SemEspaamento">
    <w:name w:val="No Spacing"/>
    <w:uiPriority w:val="1"/>
    <w:qFormat/>
    <w:rsid w:val="002A65B9"/>
    <w:pPr>
      <w:spacing w:after="0" w:line="240" w:lineRule="auto"/>
    </w:pPr>
  </w:style>
  <w:style w:type="paragraph" w:styleId="NormalWeb">
    <w:name w:val="Normal (Web)"/>
    <w:basedOn w:val="Normal"/>
    <w:uiPriority w:val="99"/>
    <w:unhideWhenUsed/>
    <w:rsid w:val="00BD03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E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5200">
      <w:bodyDiv w:val="1"/>
      <w:marLeft w:val="0"/>
      <w:marRight w:val="0"/>
      <w:marTop w:val="0"/>
      <w:marBottom w:val="0"/>
      <w:divBdr>
        <w:top w:val="none" w:sz="0" w:space="0" w:color="auto"/>
        <w:left w:val="none" w:sz="0" w:space="0" w:color="auto"/>
        <w:bottom w:val="none" w:sz="0" w:space="0" w:color="auto"/>
        <w:right w:val="none" w:sz="0" w:space="0" w:color="auto"/>
      </w:divBdr>
      <w:divsChild>
        <w:div w:id="662778937">
          <w:marLeft w:val="0"/>
          <w:marRight w:val="0"/>
          <w:marTop w:val="0"/>
          <w:marBottom w:val="0"/>
          <w:divBdr>
            <w:top w:val="none" w:sz="0" w:space="0" w:color="auto"/>
            <w:left w:val="none" w:sz="0" w:space="0" w:color="auto"/>
            <w:bottom w:val="none" w:sz="0" w:space="0" w:color="auto"/>
            <w:right w:val="none" w:sz="0" w:space="0" w:color="auto"/>
          </w:divBdr>
          <w:divsChild>
            <w:div w:id="1913813582">
              <w:marLeft w:val="0"/>
              <w:marRight w:val="0"/>
              <w:marTop w:val="0"/>
              <w:marBottom w:val="0"/>
              <w:divBdr>
                <w:top w:val="none" w:sz="0" w:space="0" w:color="auto"/>
                <w:left w:val="none" w:sz="0" w:space="0" w:color="auto"/>
                <w:bottom w:val="none" w:sz="0" w:space="0" w:color="auto"/>
                <w:right w:val="none" w:sz="0" w:space="0" w:color="auto"/>
              </w:divBdr>
            </w:div>
            <w:div w:id="633407978">
              <w:marLeft w:val="0"/>
              <w:marRight w:val="0"/>
              <w:marTop w:val="0"/>
              <w:marBottom w:val="0"/>
              <w:divBdr>
                <w:top w:val="none" w:sz="0" w:space="0" w:color="auto"/>
                <w:left w:val="none" w:sz="0" w:space="0" w:color="auto"/>
                <w:bottom w:val="none" w:sz="0" w:space="0" w:color="auto"/>
                <w:right w:val="none" w:sz="0" w:space="0" w:color="auto"/>
              </w:divBdr>
            </w:div>
            <w:div w:id="17246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454">
      <w:bodyDiv w:val="1"/>
      <w:marLeft w:val="0"/>
      <w:marRight w:val="0"/>
      <w:marTop w:val="0"/>
      <w:marBottom w:val="0"/>
      <w:divBdr>
        <w:top w:val="none" w:sz="0" w:space="0" w:color="auto"/>
        <w:left w:val="none" w:sz="0" w:space="0" w:color="auto"/>
        <w:bottom w:val="none" w:sz="0" w:space="0" w:color="auto"/>
        <w:right w:val="none" w:sz="0" w:space="0" w:color="auto"/>
      </w:divBdr>
    </w:div>
    <w:div w:id="1158500414">
      <w:bodyDiv w:val="1"/>
      <w:marLeft w:val="0"/>
      <w:marRight w:val="0"/>
      <w:marTop w:val="0"/>
      <w:marBottom w:val="0"/>
      <w:divBdr>
        <w:top w:val="none" w:sz="0" w:space="0" w:color="auto"/>
        <w:left w:val="none" w:sz="0" w:space="0" w:color="auto"/>
        <w:bottom w:val="none" w:sz="0" w:space="0" w:color="auto"/>
        <w:right w:val="none" w:sz="0" w:space="0" w:color="auto"/>
      </w:divBdr>
    </w:div>
    <w:div w:id="1418475135">
      <w:bodyDiv w:val="1"/>
      <w:marLeft w:val="0"/>
      <w:marRight w:val="0"/>
      <w:marTop w:val="0"/>
      <w:marBottom w:val="0"/>
      <w:divBdr>
        <w:top w:val="none" w:sz="0" w:space="0" w:color="auto"/>
        <w:left w:val="none" w:sz="0" w:space="0" w:color="auto"/>
        <w:bottom w:val="none" w:sz="0" w:space="0" w:color="auto"/>
        <w:right w:val="none" w:sz="0" w:space="0" w:color="auto"/>
      </w:divBdr>
    </w:div>
    <w:div w:id="1759935591">
      <w:bodyDiv w:val="1"/>
      <w:marLeft w:val="0"/>
      <w:marRight w:val="0"/>
      <w:marTop w:val="0"/>
      <w:marBottom w:val="0"/>
      <w:divBdr>
        <w:top w:val="none" w:sz="0" w:space="0" w:color="auto"/>
        <w:left w:val="none" w:sz="0" w:space="0" w:color="auto"/>
        <w:bottom w:val="none" w:sz="0" w:space="0" w:color="auto"/>
        <w:right w:val="none" w:sz="0" w:space="0" w:color="auto"/>
      </w:divBdr>
    </w:div>
    <w:div w:id="20879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vKcbXXAwQo"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643</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ROSANE</dc:creator>
  <cp:keywords/>
  <dc:description/>
  <cp:lastModifiedBy>Leandro</cp:lastModifiedBy>
  <cp:revision>8</cp:revision>
  <dcterms:created xsi:type="dcterms:W3CDTF">2020-11-11T19:28:00Z</dcterms:created>
  <dcterms:modified xsi:type="dcterms:W3CDTF">2020-11-26T10:18:00Z</dcterms:modified>
</cp:coreProperties>
</file>