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ED" w:rsidRPr="004A12A0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770255" cy="579755"/>
            <wp:effectExtent l="0" t="0" r="0" b="0"/>
            <wp:wrapTight wrapText="bothSides">
              <wp:wrapPolygon edited="0">
                <wp:start x="0" y="0"/>
                <wp:lineTo x="0" y="20583"/>
                <wp:lineTo x="20834" y="20583"/>
                <wp:lineTo x="20834" y="0"/>
                <wp:lineTo x="0" y="0"/>
              </wp:wrapPolygon>
            </wp:wrapTight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8702D8" w:rsidRPr="004A12A0" w:rsidRDefault="008702D8" w:rsidP="00837AED">
      <w:pPr>
        <w:pStyle w:val="SemEspaamen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37AED" w:rsidRDefault="00837AED" w:rsidP="00837AE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37AED" w:rsidRPr="00BD6E6E" w:rsidRDefault="00837AED" w:rsidP="008702D8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837AED" w:rsidRDefault="00837AED" w:rsidP="008702D8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AF09E0E" wp14:editId="2BEC673D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ED" w:rsidRPr="00BD6E6E" w:rsidRDefault="00837AED" w:rsidP="008702D8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PRÉ FORMATURA II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REGENTE:CLEUNICE RHODEN ZANELLA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490C3A">
        <w:rPr>
          <w:rFonts w:ascii="Arial" w:hAnsi="Arial" w:cs="Arial"/>
          <w:sz w:val="28"/>
          <w:szCs w:val="28"/>
        </w:rPr>
        <w:t xml:space="preserve"> JUSSANI TERESINHA DE QUADRO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424934">
        <w:rPr>
          <w:rFonts w:ascii="Arial" w:hAnsi="Arial" w:cs="Arial"/>
          <w:sz w:val="28"/>
          <w:szCs w:val="28"/>
        </w:rPr>
        <w:t xml:space="preserve"> JONATAN MAULE 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B2682E">
        <w:rPr>
          <w:rFonts w:ascii="Arial" w:hAnsi="Arial" w:cs="Arial"/>
          <w:sz w:val="28"/>
          <w:szCs w:val="28"/>
        </w:rPr>
        <w:t xml:space="preserve"> CLAUSIA</w:t>
      </w:r>
      <w:r w:rsidR="00B946F4">
        <w:rPr>
          <w:rFonts w:ascii="Arial" w:hAnsi="Arial" w:cs="Arial"/>
          <w:sz w:val="28"/>
          <w:szCs w:val="28"/>
        </w:rPr>
        <w:t xml:space="preserve"> MARIA BIFFE</w:t>
      </w:r>
      <w:r w:rsidR="00B2682E">
        <w:rPr>
          <w:rFonts w:ascii="Arial" w:hAnsi="Arial" w:cs="Arial"/>
          <w:sz w:val="28"/>
          <w:szCs w:val="28"/>
        </w:rPr>
        <w:t xml:space="preserve"> DARIVA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5E3A12">
        <w:rPr>
          <w:rFonts w:ascii="Arial" w:hAnsi="Arial" w:cs="Arial"/>
          <w:sz w:val="28"/>
          <w:szCs w:val="28"/>
        </w:rPr>
        <w:t xml:space="preserve"> VANILA DAL PRÁ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146EE3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 </w:t>
      </w:r>
      <w:r w:rsidR="00B8689A">
        <w:rPr>
          <w:rFonts w:ascii="Arial" w:hAnsi="Arial" w:cs="Arial"/>
          <w:sz w:val="28"/>
          <w:szCs w:val="28"/>
        </w:rPr>
        <w:t xml:space="preserve">21/10 A 04/11 </w:t>
      </w:r>
      <w:r w:rsidR="007610D7">
        <w:rPr>
          <w:rFonts w:ascii="Arial" w:hAnsi="Arial" w:cs="Arial"/>
          <w:sz w:val="28"/>
          <w:szCs w:val="28"/>
        </w:rPr>
        <w:t xml:space="preserve">DE </w:t>
      </w:r>
      <w:r w:rsidR="00BE574E">
        <w:rPr>
          <w:rFonts w:ascii="Arial" w:hAnsi="Arial" w:cs="Arial"/>
          <w:sz w:val="28"/>
          <w:szCs w:val="28"/>
        </w:rPr>
        <w:t>2020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Pr="00BD6E6E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36F2D" w:rsidRPr="005A5701" w:rsidRDefault="00C36F2D" w:rsidP="005A570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DIREITOS DE APRENDIZAGEM</w:t>
      </w:r>
      <w:r w:rsidRPr="005A5701">
        <w:rPr>
          <w:rFonts w:ascii="Arial" w:hAnsi="Arial" w:cs="Arial"/>
          <w:color w:val="000000" w:themeColor="text1"/>
          <w:sz w:val="24"/>
          <w:szCs w:val="24"/>
        </w:rPr>
        <w:t>: BRINCAR, CONVIVER, EXPLORAR, CONHECER-SE, PARTICIPAR.</w:t>
      </w:r>
      <w:r w:rsidRPr="005A570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AMPOS DE EXPERIÊNCIAS ESCUTA, FALA, PENSAMETO E</w:t>
      </w:r>
    </w:p>
    <w:p w:rsidR="00C36F2D" w:rsidRPr="005A5701" w:rsidRDefault="00C36F2D" w:rsidP="005A570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701">
        <w:rPr>
          <w:rFonts w:ascii="Arial" w:hAnsi="Arial" w:cs="Arial"/>
          <w:b/>
          <w:color w:val="000000" w:themeColor="text1"/>
          <w:sz w:val="24"/>
          <w:szCs w:val="24"/>
        </w:rPr>
        <w:t>CAMPOS DE EXPERIÊNCIAS</w:t>
      </w:r>
      <w:r w:rsidRPr="005A5701">
        <w:rPr>
          <w:rFonts w:ascii="Arial" w:hAnsi="Arial" w:cs="Arial"/>
          <w:color w:val="000000" w:themeColor="text1"/>
          <w:sz w:val="24"/>
          <w:szCs w:val="24"/>
        </w:rPr>
        <w:t>:</w:t>
      </w:r>
      <w:r w:rsidRPr="005A5701">
        <w:rPr>
          <w:rFonts w:ascii="Arial" w:hAnsi="Arial" w:cs="Arial"/>
          <w:outline/>
          <w:color w:val="000000" w:themeColor="text1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5A5701">
        <w:rPr>
          <w:rFonts w:ascii="Arial" w:hAnsi="Arial" w:cs="Arial"/>
          <w:color w:val="000000" w:themeColor="text1"/>
          <w:sz w:val="24"/>
          <w:szCs w:val="24"/>
        </w:rPr>
        <w:t>ORALIDADE E ESCRITA, ESPAÇOS, TEMPOS, QUANTIDADES, RELAÇÕES E TRANSFORMAÇÕES/CORPO GESTOS E MOVIMENTOS, TRAÇOS, SONS, CORES E FORMAS.</w:t>
      </w:r>
    </w:p>
    <w:p w:rsidR="00C36F2D" w:rsidRPr="005A5701" w:rsidRDefault="00C36F2D" w:rsidP="005A570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701">
        <w:rPr>
          <w:rFonts w:ascii="Arial" w:hAnsi="Arial" w:cs="Arial"/>
          <w:b/>
          <w:color w:val="000000" w:themeColor="text1"/>
          <w:sz w:val="24"/>
          <w:szCs w:val="24"/>
        </w:rPr>
        <w:t>OBJETIVOS DE APRENDIZAGEM:</w:t>
      </w:r>
    </w:p>
    <w:p w:rsidR="00C36F2D" w:rsidRPr="005A5701" w:rsidRDefault="00C36F2D" w:rsidP="005A5701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701">
        <w:rPr>
          <w:rFonts w:ascii="Arial" w:hAnsi="Arial" w:cs="Arial"/>
          <w:color w:val="000000" w:themeColor="text1"/>
          <w:sz w:val="24"/>
          <w:szCs w:val="24"/>
        </w:rPr>
        <w:t>REGISTRAR, LEVANTAR HIPÓTESES OBSERVANDO MÚLTIPLAS LINGUAGENS, (DESENHO, REGISTRO POR NÚMEROS OU ESCRITA ESPONTÂNEA), EM DIFERENTES SUPORTES.</w:t>
      </w:r>
    </w:p>
    <w:p w:rsidR="00C36F2D" w:rsidRPr="005A5701" w:rsidRDefault="00C36F2D" w:rsidP="005A5701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701">
        <w:rPr>
          <w:rFonts w:ascii="Arial" w:hAnsi="Arial" w:cs="Arial"/>
          <w:color w:val="000000" w:themeColor="text1"/>
          <w:sz w:val="24"/>
          <w:szCs w:val="24"/>
        </w:rPr>
        <w:t>COORDENAR COM PRECISÃO E EFICIÊNCIA SUAS HABILIDADES MOTORAS NO ATENDIMENTO A SEUS INTERESSES E NECESSIDADE DE REPRESENTAÇÃO GRÁFICA.</w:t>
      </w:r>
    </w:p>
    <w:p w:rsidR="00AC5FE7" w:rsidRPr="005A5701" w:rsidRDefault="00AC5FE7" w:rsidP="005A5701">
      <w:pPr>
        <w:pStyle w:val="PargrafodaList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sz w:val="26"/>
          <w:szCs w:val="26"/>
          <w:lang w:eastAsia="pt-BR"/>
        </w:rPr>
      </w:pPr>
      <w:r w:rsidRPr="005A570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RECONHECER OS DIFERENTES TIPOS DE ALIMENTOS, DESENVOLVENDO OS SENTIDOS, ESTIMULANDO A LINGUAGEM ORAL E VISUAL.</w:t>
      </w:r>
    </w:p>
    <w:p w:rsidR="00AC5FE7" w:rsidRPr="005A5701" w:rsidRDefault="00AC5FE7" w:rsidP="005A5701">
      <w:pPr>
        <w:pStyle w:val="PargrafodaList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sz w:val="26"/>
          <w:szCs w:val="26"/>
          <w:lang w:eastAsia="pt-BR"/>
        </w:rPr>
      </w:pPr>
      <w:r w:rsidRPr="005A570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  RECONHECER A IMPORTÂNCIA DE INGERIR ALIMENTOS SAUDÁVEIS E HIGIENIZADOS PARA SUA PRÓPRIA SAÚDE</w:t>
      </w:r>
    </w:p>
    <w:p w:rsidR="000D3CC5" w:rsidRPr="005A5701" w:rsidRDefault="000D3CC5" w:rsidP="005A5701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5701">
        <w:rPr>
          <w:rFonts w:ascii="Arial" w:hAnsi="Arial" w:cs="Arial"/>
          <w:color w:val="000000" w:themeColor="text1"/>
        </w:rPr>
        <w:t>AMPLIAR AS CAPACIDADES COGNITIVAS;</w:t>
      </w:r>
    </w:p>
    <w:p w:rsidR="000D3CC5" w:rsidRPr="005A5701" w:rsidRDefault="000D3CC5" w:rsidP="005A5701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5701">
        <w:rPr>
          <w:rFonts w:ascii="Arial" w:hAnsi="Arial" w:cs="Arial"/>
          <w:color w:val="000000" w:themeColor="text1"/>
        </w:rPr>
        <w:t>TRABALHAR A PSICOMOTRICIDAE;</w:t>
      </w:r>
    </w:p>
    <w:p w:rsidR="00627205" w:rsidRPr="005A5701" w:rsidRDefault="000D3CC5" w:rsidP="005A5701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5701">
        <w:rPr>
          <w:rFonts w:ascii="Arial" w:hAnsi="Arial" w:cs="Arial"/>
          <w:color w:val="000000" w:themeColor="text1"/>
        </w:rPr>
        <w:t>DESENVOLVER SUA IMAGINAÇÃO.</w:t>
      </w:r>
    </w:p>
    <w:p w:rsidR="000F16E0" w:rsidRPr="005A5701" w:rsidRDefault="000F16E0" w:rsidP="005A5701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5701">
        <w:rPr>
          <w:rFonts w:ascii="Arial" w:hAnsi="Arial" w:cs="Arial"/>
          <w:color w:val="000000" w:themeColor="text1"/>
        </w:rPr>
        <w:t xml:space="preserve"> APRENDER A DIZER OBRIGADO OU AGRADECER COLABORA COM O BEM ESTAR E RECONHECIMENTO DA CRIANÇA, MOSTRANDO O VALOR DAS PEQUENAS BOAS COISAS DO DIA A DIA.</w:t>
      </w:r>
    </w:p>
    <w:p w:rsidR="005A5701" w:rsidRPr="005A5701" w:rsidRDefault="005A5701" w:rsidP="005A5701">
      <w:pPr>
        <w:numPr>
          <w:ilvl w:val="0"/>
          <w:numId w:val="23"/>
        </w:numPr>
        <w:shd w:val="clear" w:color="auto" w:fill="FFFFFF"/>
        <w:spacing w:after="0" w:line="360" w:lineRule="auto"/>
        <w:ind w:left="714" w:hanging="35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701">
        <w:rPr>
          <w:rFonts w:ascii="Arial" w:hAnsi="Arial" w:cs="Arial"/>
          <w:color w:val="000000" w:themeColor="text1"/>
          <w:sz w:val="24"/>
          <w:szCs w:val="24"/>
        </w:rPr>
        <w:t>DESPERTAR A CRIATIVIDADE EM RELAÇÃO AS CORES QUE COMPÕEM O NOSSO MEIO;</w:t>
      </w:r>
    </w:p>
    <w:p w:rsidR="005A5701" w:rsidRPr="005A5701" w:rsidRDefault="005A5701" w:rsidP="005A5701">
      <w:pPr>
        <w:numPr>
          <w:ilvl w:val="0"/>
          <w:numId w:val="23"/>
        </w:numPr>
        <w:shd w:val="clear" w:color="auto" w:fill="FFFFFF"/>
        <w:spacing w:after="0" w:line="360" w:lineRule="auto"/>
        <w:ind w:left="714" w:hanging="357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701">
        <w:rPr>
          <w:rFonts w:ascii="Arial" w:hAnsi="Arial" w:cs="Arial"/>
          <w:color w:val="000000" w:themeColor="text1"/>
          <w:sz w:val="24"/>
          <w:szCs w:val="24"/>
        </w:rPr>
        <w:t>EXPLORAR E RECONHECER ELEMENTOS CONSTITUTIVOS DAS ARTES VISUAIS (FORMA, COR, ETC.);</w:t>
      </w:r>
    </w:p>
    <w:p w:rsidR="000F16E0" w:rsidRPr="005A5701" w:rsidRDefault="005A5701" w:rsidP="005A5701">
      <w:pPr>
        <w:numPr>
          <w:ilvl w:val="0"/>
          <w:numId w:val="23"/>
        </w:numPr>
        <w:shd w:val="clear" w:color="auto" w:fill="FFFFFF"/>
        <w:spacing w:after="0" w:line="360" w:lineRule="auto"/>
        <w:ind w:left="714" w:hanging="35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701">
        <w:rPr>
          <w:rFonts w:ascii="Arial" w:hAnsi="Arial" w:cs="Arial"/>
          <w:color w:val="000000" w:themeColor="text1"/>
          <w:sz w:val="24"/>
          <w:szCs w:val="24"/>
        </w:rPr>
        <w:t>EXPERIMENTAR DIFERENTES FORMAS DE EXPRESSÃO ARTÍSTICA (DESENHO), FAZENDO USO SUSTENTÁVEL DE MATERIAIS, INSTRUMENTOS, RECURSOS E TÉCNICAS CONVENCIONAIS E NÃO CONVENCIONAIS;</w:t>
      </w:r>
    </w:p>
    <w:p w:rsidR="005A5701" w:rsidRDefault="005A5701" w:rsidP="005A5701">
      <w:pPr>
        <w:numPr>
          <w:ilvl w:val="0"/>
          <w:numId w:val="23"/>
        </w:numPr>
        <w:shd w:val="clear" w:color="auto" w:fill="FFFFFF"/>
        <w:spacing w:after="0" w:line="360" w:lineRule="auto"/>
        <w:ind w:left="714" w:hanging="35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701">
        <w:rPr>
          <w:rFonts w:ascii="Arial" w:hAnsi="Arial" w:cs="Arial"/>
          <w:b/>
          <w:color w:val="000000" w:themeColor="text1"/>
          <w:sz w:val="24"/>
          <w:szCs w:val="24"/>
        </w:rPr>
        <w:t>(EI03TS02)</w:t>
      </w:r>
      <w:r w:rsidRPr="005A5701">
        <w:rPr>
          <w:rFonts w:ascii="Arial" w:hAnsi="Arial" w:cs="Arial"/>
          <w:color w:val="000000" w:themeColor="text1"/>
          <w:sz w:val="24"/>
          <w:szCs w:val="24"/>
        </w:rPr>
        <w:t xml:space="preserve"> EXPRESSAR-SE LIVREMENTE POR MEIO DE DESENHO, CRIANDO PRODUÇÕES BIDIMENSIONAIS E TRIDIMENSIONAIS.</w:t>
      </w:r>
    </w:p>
    <w:p w:rsidR="002B4DF5" w:rsidRPr="005A5701" w:rsidRDefault="002B4DF5" w:rsidP="002B4DF5">
      <w:pPr>
        <w:shd w:val="clear" w:color="auto" w:fill="FFFFFF"/>
        <w:spacing w:after="0" w:line="360" w:lineRule="auto"/>
        <w:ind w:left="71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5FE7" w:rsidRPr="005A5701" w:rsidRDefault="00AC5FE7" w:rsidP="005A5701">
      <w:pPr>
        <w:pStyle w:val="PargrafodaLista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6F2D" w:rsidRPr="005A5701" w:rsidRDefault="00C36F2D" w:rsidP="005A570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36F2D" w:rsidRPr="005A5701" w:rsidRDefault="00C36F2D" w:rsidP="005A570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spellStart"/>
      <w:r w:rsidRPr="005A570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PROFª</w:t>
      </w:r>
      <w:proofErr w:type="spellEnd"/>
      <w:r w:rsidRPr="005A570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CLEUNICE</w:t>
      </w:r>
    </w:p>
    <w:p w:rsidR="00C36F2D" w:rsidRPr="005A5701" w:rsidRDefault="00C36F2D" w:rsidP="005A570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36F2D" w:rsidRPr="005A5701" w:rsidRDefault="00C36F2D" w:rsidP="005A570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A570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ESCOLA TEM EXTREMA IMPORTÂNCIA NA FORMAÇÃO DOS HÁBITOS ALIMENTARES DE SEUS ALUNOS, POIS É UM ESPAÇO PROPÍCIO PARA PROMOVER A SAÚDE, ENSINAR VALORES E ESTIMULAR ESCOLHAS SAUDÁVEIS. O PROJETO </w:t>
      </w:r>
      <w:r w:rsidRPr="005A570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ALIMENTAÇÃO SAUDÁVEL</w:t>
      </w:r>
      <w:r w:rsidRPr="005A570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SURGIU COM O OBJETIVO DE CONTRIBUIR PARA A CONSCIENTIZAÇÃO DAS CRIANÇAS SOBRE AS ESCOLHAS ALIMENTARES E SUAS CONSEQUÊNCIAS.</w:t>
      </w:r>
    </w:p>
    <w:p w:rsidR="00C36F2D" w:rsidRPr="005A5701" w:rsidRDefault="00C36F2D" w:rsidP="005A570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A570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VÁRIAS ATIVIDADES FORAM DESENVOLVIDAS, AMPLIANDO</w:t>
      </w:r>
      <w:r w:rsidR="00AC5FE7" w:rsidRPr="005A570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CONHECIMENTO DOS ALUNOS. UM </w:t>
      </w:r>
      <w:r w:rsidRPr="005A570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MOMENTO IMPORTANTE DO PROJETO É A APRESENTAÇÃO DA PIRÂMIDE ALIMENTAR E A EXPLICAÇÃO SOBRE A QUANTIDADE E A QUALIDADE DOS ALIMENTOS INGERIDOS. </w:t>
      </w:r>
    </w:p>
    <w:p w:rsidR="00C36F2D" w:rsidRPr="005A5701" w:rsidRDefault="00C36F2D" w:rsidP="005A570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A570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DESDE CEDO, AS CRIANÇAS PRECISAM SER INCENTIVADAS A FAZEREM ESCOLHAS CONSCIENTES. POR MEIO DO LÚDICO, OS ALUNOS ASSIMILAM E APRENDEM HÁBITOS SAUDÁVEIS QUE LEVARÃO POR TODA VIDA.</w:t>
      </w:r>
    </w:p>
    <w:p w:rsidR="000F16E0" w:rsidRPr="005A5701" w:rsidRDefault="000F16E0" w:rsidP="005A5701">
      <w:pPr>
        <w:spacing w:after="0" w:line="360" w:lineRule="auto"/>
        <w:ind w:left="5464"/>
        <w:jc w:val="both"/>
        <w:rPr>
          <w:rFonts w:ascii="Arial" w:hAnsi="Arial" w:cs="Arial"/>
          <w:color w:val="000000" w:themeColor="text1"/>
        </w:rPr>
      </w:pPr>
    </w:p>
    <w:p w:rsidR="000F16E0" w:rsidRDefault="000F16E0" w:rsidP="000F16E0">
      <w:pPr>
        <w:spacing w:after="0" w:line="360" w:lineRule="auto"/>
        <w:jc w:val="both"/>
        <w:rPr>
          <w:rFonts w:ascii="Arial" w:hAnsi="Arial" w:cs="Arial"/>
          <w:b/>
        </w:rPr>
      </w:pPr>
    </w:p>
    <w:p w:rsidR="000F16E0" w:rsidRDefault="000F16E0" w:rsidP="000F16E0">
      <w:pPr>
        <w:spacing w:after="0" w:line="360" w:lineRule="auto"/>
        <w:jc w:val="both"/>
        <w:rPr>
          <w:rFonts w:ascii="Arial" w:hAnsi="Arial" w:cs="Arial"/>
        </w:rPr>
      </w:pPr>
    </w:p>
    <w:p w:rsidR="000F16E0" w:rsidRPr="000F16E0" w:rsidRDefault="000F16E0" w:rsidP="000F16E0">
      <w:pPr>
        <w:pStyle w:val="Contedodoquadro"/>
      </w:pPr>
      <w:r>
        <w:rPr>
          <w:b/>
        </w:rPr>
        <w:t xml:space="preserve">ENSINO RELIGIOSO: </w:t>
      </w:r>
      <w:r>
        <w:t xml:space="preserve">NESSA EXPERIÊNCIA DE APRENDIZAGEM TRABALHAMOS A GRATIDÃO COMO FORMA DE RECONHECIMENTO. A ATIVIDADE PROPOSTA TEVE COMO PRINCIPAL OBJETIVO PARABENIZAR OS PROFESSORES ATRAVÉS DE UM VÍDEO OU AÚDIO JUNTAMENTE COM A AJUDA DOS PAIS, POSTADO NO GRUPO DE WHATSAPP DE CADA TURMA. </w:t>
      </w:r>
      <w:r>
        <w:rPr>
          <w:b/>
        </w:rPr>
        <w:t>A GRATIDÃO COMEÇA QUANDO ENTENDEMOS O VALOR DESSAS PEQUENAS TROCAS DE GENTILEZA</w:t>
      </w:r>
    </w:p>
    <w:p w:rsidR="00C36F2D" w:rsidRDefault="00C36F2D" w:rsidP="00C36F2D"/>
    <w:p w:rsidR="000D3CC5" w:rsidRPr="000D3CC5" w:rsidRDefault="000D3CC5" w:rsidP="000D3CC5">
      <w:pPr>
        <w:spacing w:line="259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0D3CC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EDUCAÇÃO FÍSICA:</w:t>
      </w:r>
      <w:r w:rsidRPr="000D3CC5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</w:t>
      </w:r>
      <w:r w:rsidRPr="000D3CC5">
        <w:rPr>
          <w:rFonts w:ascii="Arial" w:hAnsi="Arial" w:cs="Arial"/>
          <w:sz w:val="24"/>
          <w:szCs w:val="24"/>
        </w:rPr>
        <w:t>CAÇA AO TESOURO</w:t>
      </w:r>
    </w:p>
    <w:p w:rsidR="000D3CC5" w:rsidRPr="000D3CC5" w:rsidRDefault="000D3CC5" w:rsidP="000D3CC5">
      <w:pPr>
        <w:spacing w:line="259" w:lineRule="auto"/>
        <w:rPr>
          <w:rFonts w:ascii="Arial" w:hAnsi="Arial" w:cs="Arial"/>
          <w:sz w:val="24"/>
          <w:szCs w:val="24"/>
        </w:rPr>
      </w:pPr>
      <w:r w:rsidRPr="000D3CC5">
        <w:rPr>
          <w:rFonts w:ascii="Arial" w:hAnsi="Arial" w:cs="Arial"/>
          <w:sz w:val="24"/>
          <w:szCs w:val="24"/>
        </w:rPr>
        <w:t>COM A PROXIMIDADE DO DIA DAS CRIANÇAS PRO</w:t>
      </w:r>
      <w:r w:rsidR="008229A6">
        <w:rPr>
          <w:rFonts w:ascii="Arial" w:hAnsi="Arial" w:cs="Arial"/>
          <w:sz w:val="24"/>
          <w:szCs w:val="24"/>
        </w:rPr>
        <w:t>PO</w:t>
      </w:r>
      <w:r w:rsidRPr="000D3CC5">
        <w:rPr>
          <w:rFonts w:ascii="Arial" w:hAnsi="Arial" w:cs="Arial"/>
          <w:sz w:val="24"/>
          <w:szCs w:val="24"/>
        </w:rPr>
        <w:t xml:space="preserve">NHO UMA ATIVIDADE AO AR LIVRE COM OS PAIS, BRINCAR </w:t>
      </w:r>
      <w:r w:rsidR="008229A6">
        <w:rPr>
          <w:rFonts w:ascii="Arial" w:hAnsi="Arial" w:cs="Arial"/>
          <w:sz w:val="24"/>
          <w:szCs w:val="24"/>
        </w:rPr>
        <w:t>DE CAÇA</w:t>
      </w:r>
      <w:r w:rsidRPr="000D3CC5">
        <w:rPr>
          <w:rFonts w:ascii="Arial" w:hAnsi="Arial" w:cs="Arial"/>
          <w:sz w:val="24"/>
          <w:szCs w:val="24"/>
        </w:rPr>
        <w:t xml:space="preserve"> AO TESOURO, OS PAIS TERÃO TOTAL LIBERDADE NA ESCOLHA DOS OBJETOS.</w:t>
      </w:r>
    </w:p>
    <w:p w:rsidR="000D3CC5" w:rsidRPr="000D3CC5" w:rsidRDefault="000D3CC5" w:rsidP="000D3CC5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0D3CC5">
        <w:rPr>
          <w:rFonts w:ascii="Arial" w:hAnsi="Arial" w:cs="Arial"/>
          <w:sz w:val="24"/>
          <w:szCs w:val="24"/>
        </w:rPr>
        <w:t xml:space="preserve">COM O AUXÍLIO DOS PAIS, OS QUAIS DEVERÃO ESCONDER OBJETOS ESPECÍFICOS (OS PRÓPRIOS BRINQUEDOS DAS CRIANÇAS, DOCES, ETC...) PELA CASA OU PATIO, ONDE PERSISTE QUE A CRIANÇA DEVERÁ </w:t>
      </w:r>
      <w:r w:rsidRPr="000D3CC5">
        <w:rPr>
          <w:rFonts w:ascii="Arial" w:hAnsi="Arial" w:cs="Arial"/>
          <w:sz w:val="24"/>
          <w:szCs w:val="24"/>
        </w:rPr>
        <w:lastRenderedPageBreak/>
        <w:t xml:space="preserve">ENCONTRAR ESTES OBJETOS EM UM DETERMINADO TEMPO, SUGERIMOS PARA FACILITAR A ORDEM, QUE OS PAIS ORIENTEM OS SEUS FILHOS A QUANTOS OBJETOS DEVERÃO SER ENCONTRADOS </w:t>
      </w:r>
      <w:proofErr w:type="gramStart"/>
      <w:r w:rsidRPr="000D3CC5">
        <w:rPr>
          <w:rFonts w:ascii="Arial" w:hAnsi="Arial" w:cs="Arial"/>
          <w:sz w:val="24"/>
          <w:szCs w:val="24"/>
        </w:rPr>
        <w:tab/>
      </w:r>
      <w:proofErr w:type="gramEnd"/>
    </w:p>
    <w:p w:rsidR="000D3CC5" w:rsidRPr="000D3CC5" w:rsidRDefault="000D3CC5" w:rsidP="000D3CC5">
      <w:pPr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 w:rsidRPr="000D3CC5">
        <w:rPr>
          <w:rFonts w:ascii="Arial" w:hAnsi="Arial" w:cs="Arial"/>
          <w:b/>
          <w:sz w:val="24"/>
          <w:szCs w:val="24"/>
        </w:rPr>
        <w:t>Sugestão Da Atividade No Link:</w:t>
      </w:r>
      <w:r w:rsidRPr="000D3CC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0D3CC5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Https://Www.Youtube.Com/Watch?V=Cn4uf-Oa0c8</w:t>
        </w:r>
      </w:hyperlink>
    </w:p>
    <w:p w:rsidR="00C36F2D" w:rsidRDefault="00C36F2D" w:rsidP="00C36F2D">
      <w:pPr>
        <w:ind w:left="-993" w:firstLine="993"/>
        <w:rPr>
          <w:noProof/>
          <w:lang w:eastAsia="pt-BR"/>
        </w:rPr>
      </w:pPr>
    </w:p>
    <w:p w:rsidR="005A5701" w:rsidRPr="005A5701" w:rsidRDefault="005A5701" w:rsidP="005A5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5701">
        <w:rPr>
          <w:rFonts w:ascii="Arial" w:hAnsi="Arial" w:cs="Arial"/>
          <w:b/>
          <w:sz w:val="24"/>
          <w:szCs w:val="24"/>
        </w:rPr>
        <w:t>ARTE: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701">
        <w:rPr>
          <w:rFonts w:ascii="Arial" w:hAnsi="Arial" w:cs="Arial"/>
          <w:b/>
          <w:sz w:val="24"/>
          <w:szCs w:val="24"/>
        </w:rPr>
        <w:t>EXPERIÊNCIA</w:t>
      </w:r>
      <w:r w:rsidRPr="005A5701">
        <w:rPr>
          <w:rFonts w:ascii="Arial" w:hAnsi="Arial" w:cs="Arial"/>
          <w:sz w:val="24"/>
          <w:szCs w:val="24"/>
        </w:rPr>
        <w:t xml:space="preserve">: </w:t>
      </w:r>
      <w:r w:rsidRPr="005A5701">
        <w:rPr>
          <w:rFonts w:ascii="Arial" w:hAnsi="Arial" w:cs="Arial"/>
          <w:b/>
          <w:sz w:val="24"/>
          <w:szCs w:val="24"/>
        </w:rPr>
        <w:t>ARTE NO PRATO</w:t>
      </w:r>
      <w:r w:rsidRPr="005A5701">
        <w:rPr>
          <w:rFonts w:ascii="Arial" w:hAnsi="Arial" w:cs="Arial"/>
          <w:sz w:val="24"/>
          <w:szCs w:val="24"/>
        </w:rPr>
        <w:t>:  O ALUNO IRÁ FAZER UMA OBRA DE ARTE SOMENTE USANDO ALIMENTOS COMO FRUTAS OU VEGETAIS. INSPIRADO EM UMA ALIMENTAÇÃO SAUDÁVEL E NO TRABALHO DO ARTISTA ITALIANO GIUSEPPE ARCIMBOLDO MUITO FAMOSO POR USAR A TÉCNICA DO MANEIRISMO SUAS PINTURAS MOSTRAM COMPOSIÇÕES DE FRUTAS, LEGUMES, ANIMAIS E OBJETOS EXÓTICOS QUE, OLHADOS COM ATENÇÃO, NOS PERMITEM ENTREVER FIGURAS HUMANAS.</w:t>
      </w:r>
      <w:r>
        <w:rPr>
          <w:rFonts w:ascii="Arial" w:hAnsi="Arial" w:cs="Arial"/>
          <w:sz w:val="24"/>
          <w:szCs w:val="24"/>
        </w:rPr>
        <w:t xml:space="preserve"> </w:t>
      </w:r>
      <w:r w:rsidRPr="005A5701">
        <w:rPr>
          <w:rFonts w:ascii="Arial" w:hAnsi="Arial" w:cs="Arial"/>
          <w:sz w:val="24"/>
          <w:szCs w:val="24"/>
        </w:rPr>
        <w:t>O ALUNO DEVERÁ FAZER UMA FIGURA HUMANA CORPO INTEIRO OU SÓ O ROSTO USANDO APENAS OS LEGUMES E FRUTAS QUE POSSUI EM CASA NO POMAR, HORTA OU GELADEIRA. E ENIAR UMA FOTO COMO ENTREGA DA ATIVIDADE.</w:t>
      </w:r>
    </w:p>
    <w:p w:rsidR="00AE0CAD" w:rsidRDefault="00AE0CAD" w:rsidP="005A570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4DF5" w:rsidRPr="005A5701" w:rsidRDefault="00BC13C5" w:rsidP="005A570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INGLÊS</w:t>
      </w:r>
      <w:r w:rsidR="002B4DF5">
        <w:rPr>
          <w:rFonts w:ascii="Arial" w:hAnsi="Arial" w:cs="Arial"/>
          <w:b/>
          <w:sz w:val="24"/>
          <w:szCs w:val="24"/>
        </w:rPr>
        <w:t xml:space="preserve">: </w:t>
      </w:r>
      <w:r w:rsidR="002B4DF5" w:rsidRPr="002B4DF5">
        <w:rPr>
          <w:rFonts w:ascii="Arial" w:hAnsi="Arial" w:cs="Arial"/>
          <w:sz w:val="24"/>
          <w:szCs w:val="24"/>
        </w:rPr>
        <w:t>NESSA ATIVIDADE, OS ALUNOS CONHECERÃO COMO SE FALA E ESCREVE O NOME DE ALGUMAS FRUTAS EM INGLÊS. PRIMEIRAMENTE DEVEM OUVIR SUAS PRONÚNCIAS EM INGLÊS QUE SERÃO ENVIADAS VIA WHATSAPP PARA PODEREM TREINAR A PRONÚNCIA TAMBÉM. EM SEGUIDA DEVEM CIRCULAR NA FOLHA AS QUE MAIS GOSTAM E AO FINAL, PRECISAM TENTAR REPETIR A ESCRITA NAS LINHAS DESTINADAS OS NOMES EM INGLÊS DE CADA UMA, ESSES QUE JÁ ESTÃO LÁ.</w:t>
      </w:r>
    </w:p>
    <w:sectPr w:rsidR="002B4DF5" w:rsidRPr="005A5701" w:rsidSect="00424934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EC7"/>
    <w:multiLevelType w:val="hybridMultilevel"/>
    <w:tmpl w:val="732E4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6266"/>
    <w:multiLevelType w:val="hybridMultilevel"/>
    <w:tmpl w:val="96F01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2165"/>
    <w:multiLevelType w:val="hybridMultilevel"/>
    <w:tmpl w:val="096A6A7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37E020A"/>
    <w:multiLevelType w:val="hybridMultilevel"/>
    <w:tmpl w:val="DBD65F4C"/>
    <w:lvl w:ilvl="0" w:tplc="0416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5CA1E0F"/>
    <w:multiLevelType w:val="hybridMultilevel"/>
    <w:tmpl w:val="9BEC4F46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7B457D6"/>
    <w:multiLevelType w:val="hybridMultilevel"/>
    <w:tmpl w:val="CB0632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02725"/>
    <w:multiLevelType w:val="hybridMultilevel"/>
    <w:tmpl w:val="BC549308"/>
    <w:lvl w:ilvl="0" w:tplc="7E40E336">
      <w:numFmt w:val="bullet"/>
      <w:lvlText w:val="•"/>
      <w:lvlJc w:val="left"/>
      <w:pPr>
        <w:ind w:left="1221" w:hanging="360"/>
      </w:pPr>
      <w:rPr>
        <w:rFonts w:ascii="Times New Roman" w:eastAsia="Helvetica Neue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>
    <w:nsid w:val="31F954C7"/>
    <w:multiLevelType w:val="hybridMultilevel"/>
    <w:tmpl w:val="51303270"/>
    <w:lvl w:ilvl="0" w:tplc="0416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9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956FC"/>
    <w:multiLevelType w:val="hybridMultilevel"/>
    <w:tmpl w:val="79369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434F622C"/>
    <w:multiLevelType w:val="hybridMultilevel"/>
    <w:tmpl w:val="86F4B156"/>
    <w:lvl w:ilvl="0" w:tplc="44FCFF8E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6BC62DD"/>
    <w:multiLevelType w:val="multilevel"/>
    <w:tmpl w:val="145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04926"/>
    <w:multiLevelType w:val="hybridMultilevel"/>
    <w:tmpl w:val="BACCC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D4644"/>
    <w:multiLevelType w:val="multilevel"/>
    <w:tmpl w:val="ADDE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F0AF2"/>
    <w:multiLevelType w:val="hybridMultilevel"/>
    <w:tmpl w:val="433E1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881203"/>
    <w:multiLevelType w:val="multilevel"/>
    <w:tmpl w:val="4A0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23038"/>
    <w:multiLevelType w:val="hybridMultilevel"/>
    <w:tmpl w:val="24BE1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17"/>
  </w:num>
  <w:num w:numId="8">
    <w:abstractNumId w:val="6"/>
  </w:num>
  <w:num w:numId="9">
    <w:abstractNumId w:val="2"/>
  </w:num>
  <w:num w:numId="10">
    <w:abstractNumId w:val="20"/>
  </w:num>
  <w:num w:numId="11">
    <w:abstractNumId w:val="13"/>
  </w:num>
  <w:num w:numId="12">
    <w:abstractNumId w:val="5"/>
  </w:num>
  <w:num w:numId="13">
    <w:abstractNumId w:val="5"/>
  </w:num>
  <w:num w:numId="14">
    <w:abstractNumId w:val="9"/>
  </w:num>
  <w:num w:numId="15">
    <w:abstractNumId w:val="18"/>
  </w:num>
  <w:num w:numId="16">
    <w:abstractNumId w:val="16"/>
  </w:num>
  <w:num w:numId="17">
    <w:abstractNumId w:val="14"/>
  </w:num>
  <w:num w:numId="18">
    <w:abstractNumId w:val="8"/>
  </w:num>
  <w:num w:numId="19">
    <w:abstractNumId w:val="12"/>
  </w:num>
  <w:num w:numId="20">
    <w:abstractNumId w:val="1"/>
  </w:num>
  <w:num w:numId="21">
    <w:abstractNumId w:val="8"/>
  </w:num>
  <w:num w:numId="22">
    <w:abstractNumId w:val="10"/>
  </w:num>
  <w:num w:numId="23">
    <w:abstractNumId w:val="6"/>
  </w:num>
  <w:num w:numId="24">
    <w:abstractNumId w:val="6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02"/>
    <w:rsid w:val="00037436"/>
    <w:rsid w:val="000556B8"/>
    <w:rsid w:val="000579A7"/>
    <w:rsid w:val="00071CBF"/>
    <w:rsid w:val="000855DC"/>
    <w:rsid w:val="000B26A6"/>
    <w:rsid w:val="000B51F7"/>
    <w:rsid w:val="000C1651"/>
    <w:rsid w:val="000D3CC5"/>
    <w:rsid w:val="000E69B7"/>
    <w:rsid w:val="000F16E0"/>
    <w:rsid w:val="000F4723"/>
    <w:rsid w:val="00115860"/>
    <w:rsid w:val="001167B7"/>
    <w:rsid w:val="00146EE3"/>
    <w:rsid w:val="00181409"/>
    <w:rsid w:val="001C0FA6"/>
    <w:rsid w:val="001C13D1"/>
    <w:rsid w:val="0025652F"/>
    <w:rsid w:val="00275FF3"/>
    <w:rsid w:val="002B4DF5"/>
    <w:rsid w:val="002B5E59"/>
    <w:rsid w:val="002D2F15"/>
    <w:rsid w:val="002D3A84"/>
    <w:rsid w:val="002E663B"/>
    <w:rsid w:val="00332C37"/>
    <w:rsid w:val="00344AF0"/>
    <w:rsid w:val="00376CCD"/>
    <w:rsid w:val="00393729"/>
    <w:rsid w:val="003B0D83"/>
    <w:rsid w:val="003E496C"/>
    <w:rsid w:val="00422D92"/>
    <w:rsid w:val="00424934"/>
    <w:rsid w:val="00425752"/>
    <w:rsid w:val="00452FF9"/>
    <w:rsid w:val="00460227"/>
    <w:rsid w:val="00490C3A"/>
    <w:rsid w:val="004A5A5D"/>
    <w:rsid w:val="004B78D3"/>
    <w:rsid w:val="004D7783"/>
    <w:rsid w:val="00501385"/>
    <w:rsid w:val="00501A29"/>
    <w:rsid w:val="00530EE7"/>
    <w:rsid w:val="005322DB"/>
    <w:rsid w:val="00535CC4"/>
    <w:rsid w:val="00535FB8"/>
    <w:rsid w:val="00545367"/>
    <w:rsid w:val="00552B0F"/>
    <w:rsid w:val="00573310"/>
    <w:rsid w:val="00573932"/>
    <w:rsid w:val="00592629"/>
    <w:rsid w:val="0059292E"/>
    <w:rsid w:val="005A5701"/>
    <w:rsid w:val="005D27A5"/>
    <w:rsid w:val="005E1611"/>
    <w:rsid w:val="005E3A12"/>
    <w:rsid w:val="005F1B1D"/>
    <w:rsid w:val="00627205"/>
    <w:rsid w:val="006454B2"/>
    <w:rsid w:val="006B4F1C"/>
    <w:rsid w:val="006C04AA"/>
    <w:rsid w:val="006C5A65"/>
    <w:rsid w:val="00701186"/>
    <w:rsid w:val="00701360"/>
    <w:rsid w:val="00707067"/>
    <w:rsid w:val="0071403D"/>
    <w:rsid w:val="00736ABC"/>
    <w:rsid w:val="00757A97"/>
    <w:rsid w:val="007610D7"/>
    <w:rsid w:val="007755D4"/>
    <w:rsid w:val="007A41C9"/>
    <w:rsid w:val="00804D94"/>
    <w:rsid w:val="00810589"/>
    <w:rsid w:val="008229A6"/>
    <w:rsid w:val="00837AED"/>
    <w:rsid w:val="008438E8"/>
    <w:rsid w:val="00846999"/>
    <w:rsid w:val="00847BAA"/>
    <w:rsid w:val="00854D91"/>
    <w:rsid w:val="008702D8"/>
    <w:rsid w:val="00877099"/>
    <w:rsid w:val="00880180"/>
    <w:rsid w:val="008A2501"/>
    <w:rsid w:val="008A3DB3"/>
    <w:rsid w:val="008B3FB9"/>
    <w:rsid w:val="00995C39"/>
    <w:rsid w:val="009C5535"/>
    <w:rsid w:val="009D2EFF"/>
    <w:rsid w:val="00A21187"/>
    <w:rsid w:val="00A57530"/>
    <w:rsid w:val="00A77B4A"/>
    <w:rsid w:val="00AC5FE7"/>
    <w:rsid w:val="00AD7104"/>
    <w:rsid w:val="00AE0CAD"/>
    <w:rsid w:val="00AE280B"/>
    <w:rsid w:val="00B2682E"/>
    <w:rsid w:val="00B448A8"/>
    <w:rsid w:val="00B5455E"/>
    <w:rsid w:val="00B6481A"/>
    <w:rsid w:val="00B83114"/>
    <w:rsid w:val="00B8689A"/>
    <w:rsid w:val="00B946F4"/>
    <w:rsid w:val="00BC0132"/>
    <w:rsid w:val="00BC13C5"/>
    <w:rsid w:val="00BE4EDC"/>
    <w:rsid w:val="00BE574E"/>
    <w:rsid w:val="00C00CAE"/>
    <w:rsid w:val="00C12B68"/>
    <w:rsid w:val="00C22851"/>
    <w:rsid w:val="00C341B7"/>
    <w:rsid w:val="00C36F2D"/>
    <w:rsid w:val="00C77297"/>
    <w:rsid w:val="00C860A0"/>
    <w:rsid w:val="00CB12D8"/>
    <w:rsid w:val="00CB65ED"/>
    <w:rsid w:val="00CC5160"/>
    <w:rsid w:val="00CE3F4F"/>
    <w:rsid w:val="00D11D4C"/>
    <w:rsid w:val="00D17FC1"/>
    <w:rsid w:val="00D22739"/>
    <w:rsid w:val="00D41777"/>
    <w:rsid w:val="00D600EF"/>
    <w:rsid w:val="00D67275"/>
    <w:rsid w:val="00D810B2"/>
    <w:rsid w:val="00DD67AE"/>
    <w:rsid w:val="00E27639"/>
    <w:rsid w:val="00E321CC"/>
    <w:rsid w:val="00E54BC0"/>
    <w:rsid w:val="00E76A02"/>
    <w:rsid w:val="00EA6731"/>
    <w:rsid w:val="00EC7D7C"/>
    <w:rsid w:val="00ED6DB2"/>
    <w:rsid w:val="00EE7381"/>
    <w:rsid w:val="00F24D47"/>
    <w:rsid w:val="00F6322A"/>
    <w:rsid w:val="00F701DC"/>
    <w:rsid w:val="00FA722F"/>
    <w:rsid w:val="00FB01B6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2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2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4uf-Oa0C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182</cp:revision>
  <cp:lastPrinted>2020-09-24T13:20:00Z</cp:lastPrinted>
  <dcterms:created xsi:type="dcterms:W3CDTF">2020-05-08T11:02:00Z</dcterms:created>
  <dcterms:modified xsi:type="dcterms:W3CDTF">2020-10-23T18:26:00Z</dcterms:modified>
</cp:coreProperties>
</file>