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1" w:rsidRPr="004A12A0" w:rsidRDefault="00900721" w:rsidP="00900721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531DA6DE" wp14:editId="3397806B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900721" w:rsidRPr="004A12A0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900721" w:rsidRDefault="00900721" w:rsidP="0090072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E621F" w:rsidRDefault="009E621F" w:rsidP="0090072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900721" w:rsidRDefault="00900721" w:rsidP="0090072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900721" w:rsidRDefault="00900721" w:rsidP="00900721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F3846F6" wp14:editId="4D07147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1F" w:rsidRDefault="009E621F" w:rsidP="00900721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</w:p>
    <w:p w:rsidR="00900721" w:rsidRPr="00BD6E6E" w:rsidRDefault="00900721" w:rsidP="00900721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4º ANO CEMIR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SANDRA BUSNELLO ZANCHET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MAICON RODRIGO THEBALDI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C65CBA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01/07</w:t>
      </w:r>
      <w:r w:rsidR="00375228">
        <w:rPr>
          <w:rFonts w:ascii="Arial" w:hAnsi="Arial" w:cs="Arial"/>
          <w:sz w:val="28"/>
          <w:szCs w:val="28"/>
        </w:rPr>
        <w:t xml:space="preserve"> À 15/07</w:t>
      </w:r>
      <w:r w:rsidR="00900721">
        <w:rPr>
          <w:rFonts w:ascii="Arial" w:hAnsi="Arial" w:cs="Arial"/>
          <w:sz w:val="28"/>
          <w:szCs w:val="28"/>
        </w:rPr>
        <w:t>.</w:t>
      </w: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900721" w:rsidRDefault="00900721" w:rsidP="0090072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C65CBA" w:rsidRDefault="00C65CBA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C65CBA" w:rsidRDefault="00C65CBA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C65CBA" w:rsidRDefault="00C65CBA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C65CBA" w:rsidRDefault="00C65CBA" w:rsidP="00900721">
      <w:pPr>
        <w:pStyle w:val="SemEspaamento"/>
        <w:rPr>
          <w:rFonts w:ascii="Arial" w:hAnsi="Arial" w:cs="Arial"/>
          <w:sz w:val="28"/>
          <w:szCs w:val="28"/>
        </w:rPr>
      </w:pP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MUNICÍPIO DE IRATI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ENSINO MUNICIPAL DE IRATI – CEMIR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PROFESSORA: SANDRA BUSNELLO ZANCHET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4º ANO MATUTINO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ANO: 2020</w:t>
      </w:r>
    </w:p>
    <w:p w:rsidR="00375228" w:rsidRDefault="00375228" w:rsidP="003752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PLANEJAMENTO DAS ATIVIDADES NÃO PRESENCIAIS DURANTE A QUINZENA DE 01/06 A 15/07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GERAL:</w:t>
      </w:r>
      <w:r>
        <w:rPr>
          <w:rFonts w:ascii="Arial" w:hAnsi="Arial" w:cs="Arial"/>
          <w:sz w:val="20"/>
          <w:szCs w:val="20"/>
        </w:rPr>
        <w:t xml:space="preserve"> OFERECER AOS ESTUDANTES E SUAS FAMÍLIAS ROTEIROS PRÁTICOS E ESTRUTURADOS PARA A RESOLUÇÃO DE ATIVIDADES QUE SERÃO REALIZADAS EM CASA, DURANTE O PERÍODO DE ISOLAMENTO SOCIAL.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5417"/>
      </w:tblGrid>
      <w:tr w:rsidR="00375228" w:rsidTr="0037522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228" w:rsidRDefault="00375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  <w:p w:rsidR="00375228" w:rsidRDefault="00375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228" w:rsidRDefault="00375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OBJETIVOS </w:t>
            </w:r>
          </w:p>
          <w:p w:rsidR="00375228" w:rsidRDefault="00375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228" w:rsidTr="00375228">
        <w:trPr>
          <w:trHeight w:val="27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 GRÁFICOS E TABELAS;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 PROBABILIDADE E ESTATÍSTICA;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 GRUPOS DE IMIGRANTES E SEUS ANTECEDENTES;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 GÊNEROS TEXTUAIS: DIÁRIOS E NOTÍCIAS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 A ÁGUA E NOSSA SAÚDE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*DOENÇAS QUE PODEM SER TRANSMITIDAS PELA ÁGUA CONTAMINADA: DENGUE, CÓLERA...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*ANALISAR DADOS APRESENTADOS EM TABELAS SIMPLES OU DE DUPLA ENTRADA E EM GRÁFICOS DE COLUNAS OU PICTÓRICOS, COM BASE EM INFORMAÇÕES DAS DIFERENTES ÁREAS DO CONHECIMENTO.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*RECONHECER A CONTRIBUIÇÃO DOS GRUPOS DE IMIGRANTES E SEUS DESCENDENTES PARA A DIVERSIDADE SOCIAL E CULTURAL BRASILEIRA.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 IDENTIFICAR NO RELATO PESSOAL ÀS POSSIBILIDADES DE USO DA LINGUAGEM MAIS INFORMAL.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*PRODUZIR RELATOS PESSOAIS.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*REFLETIR SOBRE VARIEDADES LINGUÍSTICAS E O EMPREGO DE LINGUAGEM ADEQUADA À SITUAÇÃO.</w:t>
            </w:r>
          </w:p>
          <w:p w:rsidR="00375228" w:rsidRDefault="00375228">
            <w:pPr>
              <w:pStyle w:val="Pargrafoda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 POSSIBILITAR A APLICAÇÃO DO CONHECIMENTO ADQUIRIDO A PARTIR DO ESTUDO SOBRE A ÁGUA NO COTIDIANO, INTERVINDO NA REALIDADE E MELHORANDO A QUALIDADE DE VIDA.</w:t>
            </w:r>
          </w:p>
        </w:tc>
      </w:tr>
      <w:tr w:rsidR="00375228" w:rsidTr="00375228">
        <w:trPr>
          <w:trHeight w:val="360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228" w:rsidRDefault="00375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</w:tr>
      <w:tr w:rsidR="00375228" w:rsidTr="00375228">
        <w:trPr>
          <w:trHeight w:val="1178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GEOGRAFIA - </w:t>
            </w:r>
            <w:r>
              <w:rPr>
                <w:rFonts w:ascii="Arial" w:hAnsi="Arial" w:cs="Arial"/>
                <w:sz w:val="20"/>
                <w:szCs w:val="20"/>
              </w:rPr>
              <w:t>COLEÇÃO APIS –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- </w:t>
            </w:r>
            <w:r>
              <w:rPr>
                <w:rFonts w:ascii="Arial" w:hAnsi="Arial" w:cs="Arial"/>
                <w:sz w:val="20"/>
                <w:szCs w:val="20"/>
              </w:rPr>
              <w:t>COLEÇÃO APIS -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MATEMÁTICA - </w:t>
            </w:r>
            <w:r>
              <w:rPr>
                <w:rFonts w:ascii="Arial" w:hAnsi="Arial" w:cs="Arial"/>
                <w:sz w:val="20"/>
                <w:szCs w:val="20"/>
              </w:rPr>
              <w:t xml:space="preserve">MEU LIVRO DE MATEMÁTICA (AJS) </w:t>
            </w:r>
          </w:p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LÍNGUA PORTUGUESA –</w:t>
            </w:r>
            <w:r>
              <w:rPr>
                <w:rFonts w:ascii="Arial" w:hAnsi="Arial" w:cs="Arial"/>
                <w:sz w:val="20"/>
                <w:szCs w:val="20"/>
              </w:rPr>
              <w:t>COLEÇÃOAPIS –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- </w:t>
            </w:r>
            <w:r>
              <w:rPr>
                <w:rFonts w:ascii="Arial" w:hAnsi="Arial" w:cs="Arial"/>
                <w:sz w:val="20"/>
                <w:szCs w:val="20"/>
              </w:rPr>
              <w:t>COLEÇÃO NOVO PITANGUÁ – ED. MODERNA.</w:t>
            </w:r>
          </w:p>
        </w:tc>
      </w:tr>
    </w:tbl>
    <w:p w:rsidR="00375228" w:rsidRDefault="00375228" w:rsidP="00375228">
      <w:pPr>
        <w:jc w:val="both"/>
        <w:rPr>
          <w:rFonts w:ascii="Arial" w:hAnsi="Arial" w:cs="Arial"/>
          <w:b/>
          <w:sz w:val="20"/>
          <w:szCs w:val="20"/>
        </w:rPr>
      </w:pP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METODOLOGIA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VISTA A IMPORTÂNCIA DE MANTER, PELO MENOS, PARTE DA ROTINA DE ESTUDOS, BEM COMO ESTIMULAR E ATIVAR AS FUNÇÕES CEREBRAIS QUE AUXILIAM NO APRENDIZADO E; ANALISANDO AS POSSIBILIDADES E OPORTUNIDADES DO MOMENTO, SERÃO ADOTADAS AS SEGUINTES METODOLOGIAS: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❶</w:t>
      </w:r>
      <w:r>
        <w:rPr>
          <w:rFonts w:ascii="Arial" w:hAnsi="Arial" w:cs="Arial"/>
          <w:sz w:val="20"/>
          <w:szCs w:val="20"/>
        </w:rPr>
        <w:t>ELABORAÇÃO DE ROTEIRO DE ESTUDOS QUE SERÁ ENTREGUE AS FAMÍLIAS EM DATA PRÉ-DEFINIDA;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❷</w:t>
      </w:r>
      <w:r>
        <w:rPr>
          <w:rFonts w:ascii="Arial" w:hAnsi="Arial" w:cs="Arial"/>
          <w:sz w:val="20"/>
          <w:szCs w:val="20"/>
        </w:rPr>
        <w:t>O ROTEIRO SERÁ OFERECIDO NA VERSÃO IMPRESSA QUINZENALMENTE;</w:t>
      </w:r>
    </w:p>
    <w:p w:rsidR="00375228" w:rsidRDefault="00375228" w:rsidP="0037522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cs="Arial"/>
          <w:sz w:val="20"/>
          <w:szCs w:val="20"/>
        </w:rPr>
        <w:t>❸</w:t>
      </w:r>
      <w:r>
        <w:rPr>
          <w:rFonts w:ascii="Arial" w:hAnsi="Arial" w:cs="Arial"/>
          <w:sz w:val="20"/>
          <w:szCs w:val="20"/>
        </w:rPr>
        <w:t>A FAMÍLIA FICARÁ RESPONSÁVEL PELA DEVOLUTIVA DAS ATIVIDADES.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❹</w:t>
      </w:r>
      <w:r>
        <w:rPr>
          <w:rFonts w:ascii="Arial" w:hAnsi="Arial" w:cs="Arial"/>
          <w:sz w:val="20"/>
          <w:szCs w:val="20"/>
        </w:rPr>
        <w:t>AS ATIVIDADES SERÃO APRESENTADAS DE MANEIRA EXPLICATIVA, PRIORIZANDO AS POSSIBILIDADES E RESPEITANDO A RITMO DOS ESTUDANTES FORA DO CONTEXTO DA SALA DE AULA.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❺</w:t>
      </w:r>
      <w:r>
        <w:rPr>
          <w:rFonts w:ascii="Arial" w:hAnsi="Arial" w:cs="Arial"/>
          <w:color w:val="000000"/>
          <w:sz w:val="20"/>
          <w:szCs w:val="20"/>
        </w:rPr>
        <w:t>DISPONIBILIZAÇÃO DO CONTEÚDO CIENTÍFICO DE DIREITO DO ALUNO, DE FORMA ADAPTADA À REALIDADE VIVENCIADA EM DECORRÊNCIA DA PANDEMIA E DA POSSIBILIDADE DO ENSINO NÃO PRESENCIAL.</w:t>
      </w:r>
    </w:p>
    <w:p w:rsidR="00375228" w:rsidRDefault="00375228" w:rsidP="00375228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❻</w:t>
      </w:r>
      <w:r>
        <w:rPr>
          <w:rFonts w:ascii="Arial" w:hAnsi="Arial" w:cs="Arial"/>
          <w:color w:val="000000"/>
          <w:sz w:val="20"/>
          <w:szCs w:val="20"/>
        </w:rPr>
        <w:t>DE MANEIRA A SANAR POSSÍVEIS DÚVIDAS DOS ESTUDANTES E SUAS FAMÍLIAS SERÃO UTILIZADAS AS LIGAÇÕES TELEFÔNICAS, LIGAÇÕES E MENSAGENS VIA WATSAPP E REUNIÕES VIRTUAIS VIA GOOGLE MEET.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AVALIAÇÃO:</w:t>
      </w:r>
      <w:r>
        <w:rPr>
          <w:rFonts w:ascii="Arial" w:hAnsi="Arial" w:cs="Arial"/>
          <w:sz w:val="20"/>
          <w:szCs w:val="20"/>
        </w:rPr>
        <w:t xml:space="preserve"> O PROCESSO AVALIATIVO ESTÁ CONDICIONADO AO INTERESSE DO ESTUDANTE, À DEVOLUTIVA DOS MATERIAIS IMPRESSOS (RESOLUÇÃO DAS ATIVIDADES), E DE ACORDO COM AS ORIENTAÇÕES DA SECRETARIA MUNICIPAL DE EDUCAÇÃO DE IRATI/SC. </w:t>
      </w:r>
    </w:p>
    <w:p w:rsidR="00375228" w:rsidRDefault="00375228" w:rsidP="003752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PROFESSORA: SILENE DAL SANTO</w:t>
      </w:r>
    </w:p>
    <w:p w:rsidR="00375228" w:rsidRDefault="00375228" w:rsidP="003752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PLANEJAMENTO ARTES QUINZENAL</w:t>
      </w:r>
    </w:p>
    <w:p w:rsidR="00375228" w:rsidRDefault="00375228" w:rsidP="003752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 DE APRENDIZAGEM:</w:t>
      </w:r>
    </w:p>
    <w:p w:rsidR="00375228" w:rsidRDefault="00375228" w:rsidP="0037522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CONHECER O ELEMENTO DA LINGUAGEM VISUAL: A FORMA;</w:t>
      </w:r>
    </w:p>
    <w:p w:rsidR="00375228" w:rsidRDefault="00375228" w:rsidP="0037522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BFBFB"/>
        </w:rPr>
        <w:t>AMPLIAR O REPERTÓRIO IMAGÉTICO E CRIATIVO;</w:t>
      </w:r>
    </w:p>
    <w:p w:rsidR="00375228" w:rsidRDefault="00375228" w:rsidP="0037522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BFBFB"/>
        </w:rPr>
        <w:t xml:space="preserve">TREINAR RECORTE E COLAGENS DIVERSAS; </w:t>
      </w:r>
    </w:p>
    <w:p w:rsidR="00375228" w:rsidRDefault="00375228" w:rsidP="00375228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shd w:val="clear" w:color="auto" w:fill="FBFBFB"/>
        </w:rPr>
        <w:t xml:space="preserve">HABILIDADES: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375228" w:rsidRDefault="00375228" w:rsidP="00375228">
      <w:pPr>
        <w:jc w:val="both"/>
        <w:rPr>
          <w:rFonts w:ascii="Arial" w:hAnsi="Arial" w:cs="Arial"/>
          <w:b/>
          <w:sz w:val="20"/>
          <w:szCs w:val="20"/>
          <w:shd w:val="clear" w:color="auto" w:fill="FBFBF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375228" w:rsidRDefault="00375228" w:rsidP="00375228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b/>
          <w:sz w:val="20"/>
          <w:szCs w:val="20"/>
        </w:rPr>
        <w:t>CONTEÚDOS:</w:t>
      </w:r>
      <w:proofErr w:type="gramEnd"/>
      <w:r>
        <w:rPr>
          <w:rFonts w:ascii="Arial" w:hAnsi="Arial" w:cs="Arial"/>
          <w:sz w:val="20"/>
          <w:szCs w:val="20"/>
        </w:rPr>
        <w:t>ELEMENTO DA LINGUAGEM VISUAL: A FORMA.</w:t>
      </w:r>
    </w:p>
    <w:p w:rsidR="00375228" w:rsidRDefault="00375228" w:rsidP="0037522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METODOLOGIA: </w:t>
      </w:r>
      <w:r>
        <w:rPr>
          <w:rFonts w:ascii="Arial" w:hAnsi="Arial" w:cs="Arial"/>
          <w:sz w:val="20"/>
          <w:szCs w:val="20"/>
        </w:rPr>
        <w:t xml:space="preserve">LEITURA DO TEXTO </w:t>
      </w:r>
      <w:r>
        <w:rPr>
          <w:rFonts w:ascii="Arial" w:hAnsi="Arial" w:cs="Arial"/>
          <w:i/>
          <w:sz w:val="20"/>
          <w:szCs w:val="20"/>
        </w:rPr>
        <w:t>ANEXO I “PONTOS, LINHAS, FORMAS, CORES... O QUE TEM NAS IMAGENS?</w:t>
      </w:r>
      <w:proofErr w:type="gramStart"/>
      <w:r>
        <w:rPr>
          <w:rFonts w:ascii="Arial" w:hAnsi="Arial" w:cs="Arial"/>
          <w:sz w:val="20"/>
          <w:szCs w:val="20"/>
        </w:rPr>
        <w:t>”,</w:t>
      </w:r>
      <w:proofErr w:type="gramEnd"/>
      <w:r>
        <w:rPr>
          <w:rFonts w:ascii="Arial" w:hAnsi="Arial" w:cs="Arial"/>
          <w:sz w:val="20"/>
          <w:szCs w:val="20"/>
        </w:rPr>
        <w:t>PARA ENTENDIMENTO DO ASSUNTO</w:t>
      </w:r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i/>
          <w:sz w:val="20"/>
          <w:szCs w:val="20"/>
        </w:rPr>
        <w:t>ANEXO II</w:t>
      </w:r>
      <w:r>
        <w:rPr>
          <w:rFonts w:ascii="Arial" w:hAnsi="Arial" w:cs="Arial"/>
          <w:sz w:val="20"/>
          <w:szCs w:val="20"/>
        </w:rPr>
        <w:t xml:space="preserve"> DESENHAR USANDO SOMENTE AS QUATRO FORMAS GEOMÉTRICAS BÁSICAS: CÍRCULO, QUADRADO, TRIÂNGULO E RETÂNGULO. NO </w:t>
      </w:r>
      <w:r>
        <w:rPr>
          <w:rFonts w:ascii="Arial" w:hAnsi="Arial" w:cs="Arial"/>
          <w:i/>
          <w:sz w:val="20"/>
          <w:szCs w:val="20"/>
        </w:rPr>
        <w:t>ANEXO III,</w:t>
      </w:r>
      <w:r>
        <w:rPr>
          <w:rFonts w:ascii="Arial" w:hAnsi="Arial" w:cs="Arial"/>
          <w:sz w:val="20"/>
          <w:szCs w:val="20"/>
        </w:rPr>
        <w:t xml:space="preserve"> DESENHAR ALGUMAS FORMAS SIMPLES DE SIMETRIA. NO </w:t>
      </w:r>
      <w:r>
        <w:rPr>
          <w:rFonts w:ascii="Arial" w:hAnsi="Arial" w:cs="Arial"/>
          <w:i/>
          <w:sz w:val="20"/>
          <w:szCs w:val="20"/>
        </w:rPr>
        <w:t>ANEXO IV</w:t>
      </w:r>
      <w:r>
        <w:rPr>
          <w:rFonts w:ascii="Arial" w:hAnsi="Arial" w:cs="Arial"/>
          <w:sz w:val="20"/>
          <w:szCs w:val="20"/>
        </w:rPr>
        <w:t xml:space="preserve">CONSTRUIR UM DESENHO COLAGEM, OU SEJA, RECORTAR DE REVISTAS, JORNAIS OU PAPÉIS COLORIDOS FORMAS GEOMÉTRICAS </w:t>
      </w:r>
      <w:r>
        <w:rPr>
          <w:rFonts w:ascii="Arial" w:hAnsi="Arial" w:cs="Arial"/>
          <w:noProof/>
          <w:sz w:val="20"/>
          <w:szCs w:val="20"/>
          <w:lang w:eastAsia="pt-BR"/>
        </w:rPr>
        <w:t>BÁSICAS: CÍRCULO, QUADRADO, TRIÂNGULO E RETÂNGULO</w:t>
      </w:r>
      <w:r>
        <w:rPr>
          <w:rFonts w:ascii="Arial" w:hAnsi="Arial" w:cs="Arial"/>
          <w:sz w:val="20"/>
          <w:szCs w:val="20"/>
        </w:rPr>
        <w:t xml:space="preserve"> E COLAR CRIANDO UM DESENHO SE UTILIZANDO DE SEU SENSO CRIATIVO E IMAGÉTICO. 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RECURSOS: </w:t>
      </w:r>
      <w:r>
        <w:rPr>
          <w:rFonts w:ascii="Arial" w:hAnsi="Arial" w:cs="Arial"/>
          <w:sz w:val="20"/>
          <w:szCs w:val="20"/>
        </w:rPr>
        <w:t>FOLHAS DE PAPEL A4, LÁPIS, BORRACHA, LÁPIS DE COR, GIZ DE CERA, COLA E TESOURA.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AVALIAÇÃO: </w:t>
      </w:r>
      <w:r>
        <w:rPr>
          <w:rFonts w:ascii="Arial" w:hAnsi="Arial" w:cs="Arial"/>
          <w:sz w:val="20"/>
          <w:szCs w:val="20"/>
        </w:rPr>
        <w:t>O TRAÇADO DO DESENHO, CAPRICHO, EMPENHO E CUIDADO NO ACABAMENTO DAS ATIVIDADES PROPOSTAS.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PROFESSOR: MAICON RODRIGO THEBALDI                                                                      </w:t>
      </w:r>
    </w:p>
    <w:p w:rsidR="00375228" w:rsidRDefault="00375228" w:rsidP="003752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EDUCAÇÃO FÍSICA</w:t>
      </w:r>
    </w:p>
    <w:p w:rsidR="00375228" w:rsidRDefault="00375228" w:rsidP="003752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PLANEJAMENTO QUINZENAL</w:t>
      </w:r>
    </w:p>
    <w:p w:rsidR="00375228" w:rsidRDefault="00375228" w:rsidP="00375228">
      <w:pPr>
        <w:rPr>
          <w:rFonts w:ascii="Arial" w:hAnsi="Arial" w:cs="Arial"/>
          <w:b/>
          <w:bCs/>
          <w:sz w:val="20"/>
          <w:szCs w:val="20"/>
        </w:rPr>
      </w:pPr>
    </w:p>
    <w:p w:rsidR="00375228" w:rsidRDefault="00375228" w:rsidP="003752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CONTEÚDO: </w:t>
      </w:r>
      <w:r>
        <w:rPr>
          <w:rFonts w:ascii="Arial" w:hAnsi="Arial" w:cs="Arial"/>
          <w:sz w:val="20"/>
          <w:szCs w:val="20"/>
        </w:rPr>
        <w:t xml:space="preserve">JOGOS E BRINCADEIRAS 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HABILIDADE: </w:t>
      </w:r>
      <w:r>
        <w:rPr>
          <w:rFonts w:ascii="Arial" w:hAnsi="Arial" w:cs="Arial"/>
          <w:sz w:val="20"/>
          <w:szCs w:val="20"/>
        </w:rPr>
        <w:t>(EF35EF03) DESCREVER, POR MEIO DE MÚLTIPLAS LINGUAGENS (CORPORAL, ORAL, ESCRITA, AUDIOVISUAL), AS BRINCADEIRAS E OS JOGOS POPULARES DO BRASIL E DE MATRIZ INDÍGENA E AFRICANA, EXPLICANDO SUAS CARACTERÍSTICAS E A IMPORTÂNCIA DESSE PATRIMÔNIO HISTÓRICO CULTURAL NA PRESERVAÇÃO DAS DIFERENTES CULTURAS.</w:t>
      </w:r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OBJETIVOS:</w:t>
      </w:r>
    </w:p>
    <w:p w:rsidR="00375228" w:rsidRDefault="00375228" w:rsidP="0037522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DESPERTAR O DESEJO DE APRENDER NOVAS ATIVIDADES.</w:t>
      </w:r>
    </w:p>
    <w:p w:rsidR="00375228" w:rsidRDefault="00375228" w:rsidP="0037522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ESTIMULAR A PRÁTICA CONSTANTE DE MOVIMENTO; </w:t>
      </w:r>
    </w:p>
    <w:p w:rsidR="00375228" w:rsidRDefault="00375228" w:rsidP="0037522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TRABALHAR NOVAS </w:t>
      </w:r>
      <w:proofErr w:type="gramStart"/>
      <w:r>
        <w:rPr>
          <w:rFonts w:ascii="Arial" w:hAnsi="Arial" w:cs="Arial"/>
          <w:sz w:val="20"/>
          <w:szCs w:val="20"/>
        </w:rPr>
        <w:t>VIVENCIAS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375228" w:rsidRDefault="00375228" w:rsidP="0037522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375228" w:rsidRDefault="00375228" w:rsidP="0037522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METODOLOGIA:</w:t>
      </w:r>
    </w:p>
    <w:p w:rsidR="00375228" w:rsidRDefault="00375228" w:rsidP="0037522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375228" w:rsidRDefault="00375228" w:rsidP="00375228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OBJETOS DE CONHECIMENTO - CONTEÚDOS, </w:t>
      </w:r>
      <w:proofErr w:type="gramStart"/>
      <w:r>
        <w:rPr>
          <w:rFonts w:ascii="Arial" w:hAnsi="Arial" w:cs="Arial"/>
          <w:b/>
          <w:sz w:val="20"/>
          <w:szCs w:val="20"/>
        </w:rPr>
        <w:t>CONCEITOS:</w:t>
      </w:r>
      <w:proofErr w:type="gramEnd"/>
      <w:r>
        <w:rPr>
          <w:rFonts w:ascii="Arial" w:hAnsi="Arial" w:cs="Arial"/>
          <w:sz w:val="20"/>
          <w:szCs w:val="20"/>
        </w:rPr>
        <w:t>BRINCADEIRAS E JOGOS.</w:t>
      </w:r>
    </w:p>
    <w:p w:rsidR="00375228" w:rsidRDefault="00375228" w:rsidP="00375228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RECURSOS: </w:t>
      </w:r>
      <w:r>
        <w:rPr>
          <w:rFonts w:ascii="Arial" w:hAnsi="Arial" w:cs="Arial"/>
          <w:sz w:val="20"/>
          <w:szCs w:val="20"/>
        </w:rPr>
        <w:t xml:space="preserve">AS ATIVIDADES SERÃO REALIZADAS EM CASA COM O AUXÍLIO DOS PAIS, </w:t>
      </w:r>
      <w:proofErr w:type="gramStart"/>
      <w:r>
        <w:rPr>
          <w:rFonts w:ascii="Arial" w:hAnsi="Arial" w:cs="Arial"/>
          <w:sz w:val="20"/>
          <w:szCs w:val="20"/>
        </w:rPr>
        <w:t>DEVE-SE</w:t>
      </w:r>
      <w:proofErr w:type="gramEnd"/>
      <w:r>
        <w:rPr>
          <w:rFonts w:ascii="Arial" w:hAnsi="Arial" w:cs="Arial"/>
          <w:sz w:val="20"/>
          <w:szCs w:val="20"/>
        </w:rPr>
        <w:t xml:space="preserve"> OBSERVAR AS TELAS PARA FAZER A ATIVIDADE. RESPONDER AS PERGUNTAS. MATERIAL IMPRESSO RETIRADO NA ESCOLA.</w:t>
      </w:r>
    </w:p>
    <w:p w:rsidR="00375228" w:rsidRDefault="00375228" w:rsidP="0037522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PROCEDIMENTOS - DESCRIÇÃO DAS ATIVIDADES</w:t>
      </w:r>
    </w:p>
    <w:p w:rsidR="00375228" w:rsidRDefault="00375228" w:rsidP="0037522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pStyle w:val="PargrafodaLista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ATIVIDADE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– BRINCADEIRAS E JOGOS – TELAS </w:t>
      </w:r>
    </w:p>
    <w:p w:rsidR="00375228" w:rsidRDefault="00375228" w:rsidP="00375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ATIVIDADE O ALUNO DEVE </w:t>
      </w:r>
      <w:r>
        <w:rPr>
          <w:rFonts w:ascii="Arial" w:hAnsi="Arial" w:cs="Arial"/>
          <w:color w:val="000000"/>
          <w:sz w:val="20"/>
          <w:szCs w:val="20"/>
        </w:rPr>
        <w:t xml:space="preserve">OBSERVAR AS OBRAS, APRECIÁ-LAS, RESPONDER A QUESTÃO: 1- CITE PELO MENOS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BRINCADEIRAS QUE VOCÊ IDENTIFICOU NA PRIMEIRA IMAGEM.</w:t>
      </w:r>
      <w:r>
        <w:rPr>
          <w:rFonts w:ascii="Arial" w:hAnsi="Arial" w:cs="Arial"/>
          <w:bCs/>
          <w:sz w:val="20"/>
          <w:szCs w:val="20"/>
        </w:rPr>
        <w:t xml:space="preserve"> APÓS FAZER A ATIVIDADE O ALUNO DEVE RESPONDER A QUESTÃO.</w:t>
      </w:r>
    </w:p>
    <w:p w:rsidR="00375228" w:rsidRDefault="00375228" w:rsidP="00375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(TEMPO DE DURAÇÃO TRÊS AULAS DE 45 MIN).</w:t>
      </w:r>
    </w:p>
    <w:p w:rsidR="00375228" w:rsidRDefault="00375228" w:rsidP="00375228">
      <w:pPr>
        <w:pStyle w:val="Pargrafoda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ATIVIDADE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2 – BRINCADEIRAS E JOGOS - TELAS </w:t>
      </w:r>
    </w:p>
    <w:p w:rsidR="00375228" w:rsidRDefault="00375228" w:rsidP="00375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ATIVIDADE O ALUNO DEVE </w:t>
      </w:r>
      <w:r>
        <w:rPr>
          <w:rFonts w:ascii="Arial" w:hAnsi="Arial" w:cs="Arial"/>
          <w:color w:val="000000"/>
          <w:sz w:val="20"/>
          <w:szCs w:val="20"/>
        </w:rPr>
        <w:t xml:space="preserve">OBSERVAR AS OBRAS, APRECIÁ-LAS, RESPONDER A QUESTÃO: 2- CITE PELO MENOS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BRINCADEIRAS QUE VOCÊ CONHECE NA SEGUNDA IMAGEM.</w:t>
      </w:r>
    </w:p>
    <w:p w:rsidR="00375228" w:rsidRDefault="00375228" w:rsidP="0037522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 QUAL DAS DUAS IMAGENS VOCÊ MAIS GOSTOU? POR QUÊ?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(TEMPO DE DURAÇÃO TRÊS AULAS DE 45 MIN).</w:t>
      </w:r>
    </w:p>
    <w:p w:rsidR="00375228" w:rsidRDefault="00375228" w:rsidP="003752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REGISTRO DE FREQUÊNCIA:</w:t>
      </w:r>
    </w:p>
    <w:p w:rsidR="00375228" w:rsidRDefault="00375228" w:rsidP="003752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REGISTRO DE FREQUÊNCIA ESTÁ CONDICIONADO A DEVOLUTIVA DAS ATIVIDADES PROPOSTAS NESTE PLANO DE AULA.</w:t>
      </w:r>
    </w:p>
    <w:p w:rsidR="00375228" w:rsidRDefault="00375228" w:rsidP="003752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AVALIAÇÃO: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AVALIAÇÃO SERÁ REALIZADA MEDIANTE A ENTREGA DAS ATIVIDADES E REALIZA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VANILA DAL PRÁ</w:t>
      </w:r>
    </w:p>
    <w:p w:rsidR="00375228" w:rsidRDefault="00375228" w:rsidP="003752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DISCIPLINA: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>INGLÊS</w:t>
      </w:r>
    </w:p>
    <w:p w:rsidR="00375228" w:rsidRDefault="00375228" w:rsidP="00375228">
      <w:pPr>
        <w:rPr>
          <w:rFonts w:ascii="Arial" w:hAnsi="Arial" w:cs="Arial"/>
          <w:b/>
          <w:sz w:val="20"/>
          <w:szCs w:val="20"/>
        </w:rPr>
      </w:pPr>
    </w:p>
    <w:p w:rsidR="00375228" w:rsidRDefault="00375228" w:rsidP="003752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OBJETIVOS: </w:t>
      </w:r>
    </w:p>
    <w:p w:rsidR="00375228" w:rsidRDefault="00375228" w:rsidP="00375228">
      <w:pPr>
        <w:pStyle w:val="Pargrafoda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CONHECER COMO SÃO FALADOS E ESCRITOS OS DIAS DA SEMANA EM LÍNGUA INGLESA.</w:t>
      </w:r>
    </w:p>
    <w:p w:rsidR="00375228" w:rsidRDefault="00375228" w:rsidP="00375228">
      <w:pPr>
        <w:pStyle w:val="Pargrafoda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PRATICAR OS DIAS SEMANA EM LINGUA INGLESA.</w:t>
      </w:r>
    </w:p>
    <w:p w:rsidR="00375228" w:rsidRDefault="00375228" w:rsidP="00375228">
      <w:pPr>
        <w:pStyle w:val="PargrafodaLista"/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CONTEÚDO:</w:t>
      </w:r>
      <w:r>
        <w:rPr>
          <w:rFonts w:ascii="Arial" w:hAnsi="Arial" w:cs="Arial"/>
          <w:sz w:val="20"/>
          <w:szCs w:val="20"/>
        </w:rPr>
        <w:t xml:space="preserve"> DIAS DA SEMANA.</w:t>
      </w:r>
    </w:p>
    <w:p w:rsidR="00375228" w:rsidRDefault="00375228" w:rsidP="003752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METODOLOGIA-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PRIMEIRAMENTE OS ALUNOS OUVIRÃO POR ÁUDIO UMA EXPLICAÇÃO DO CONTEÚDO JUNTAMENTE COM A PRONÚNCIA DOS DIAS DA SEMANA. EM SEGUIDA DEVERÃO REALIZAR A ATIVIDADE DE COLOCAÇÃO DE ORDEM DOS DIAS DA SEMANA DENTRO DO QUADRO PRESENTE NA ATIVIDADE, VISANDO TAMBÉM AS PALAVRASONTEM E O AMANHÃ.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RECURSOS:</w:t>
      </w:r>
      <w:r>
        <w:rPr>
          <w:rFonts w:ascii="Arial" w:hAnsi="Arial" w:cs="Arial"/>
          <w:sz w:val="20"/>
          <w:szCs w:val="20"/>
        </w:rPr>
        <w:t xml:space="preserve"> FOLHAS IMPRESSAS, MÍDIAS, LÁPIS, BORRACHA.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AVALIAÇÃO:</w:t>
      </w:r>
      <w:r>
        <w:rPr>
          <w:rFonts w:ascii="Arial" w:hAnsi="Arial" w:cs="Arial"/>
          <w:sz w:val="20"/>
          <w:szCs w:val="20"/>
        </w:rPr>
        <w:t xml:space="preserve"> OS ALUNOS SERÃO AVALIADOS DE ACORDO COM A REALIZAÇÃO DA ATIVIDADE, ONDE ESSA SERÁ RETOMADA POSTERIORMENTE EM SALA DE AULA.</w:t>
      </w:r>
    </w:p>
    <w:p w:rsidR="00375228" w:rsidRDefault="00375228" w:rsidP="00375228">
      <w:pPr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rPr>
          <w:rFonts w:ascii="Arial" w:hAnsi="Arial" w:cs="Arial"/>
          <w:sz w:val="20"/>
          <w:szCs w:val="20"/>
        </w:rPr>
      </w:pPr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PROFESSORA: CLAUSIA M. B. </w:t>
      </w:r>
      <w:proofErr w:type="gramStart"/>
      <w:r>
        <w:rPr>
          <w:rFonts w:ascii="Arial" w:hAnsi="Arial" w:cs="Arial"/>
          <w:b/>
          <w:sz w:val="20"/>
          <w:szCs w:val="20"/>
        </w:rPr>
        <w:t>DARIVA</w:t>
      </w:r>
      <w:proofErr w:type="gramEnd"/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ENSINO RELIGIOSO</w:t>
      </w:r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GERAL</w:t>
      </w:r>
      <w:r>
        <w:rPr>
          <w:rFonts w:ascii="Arial" w:hAnsi="Arial" w:cs="Arial"/>
          <w:sz w:val="20"/>
          <w:szCs w:val="20"/>
        </w:rPr>
        <w:t>: CONSCIENTIZAR OS ALUNOS DA NECESSIDADE DE PENSAR E REFLETIR SOBRE SI E O PRÓXIMO.</w:t>
      </w:r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ESPECÍFICO</w:t>
      </w:r>
      <w:r>
        <w:rPr>
          <w:rFonts w:ascii="Arial" w:hAnsi="Arial" w:cs="Arial"/>
          <w:sz w:val="20"/>
          <w:szCs w:val="20"/>
        </w:rPr>
        <w:t>: PROPICIAR O DESENVOLVIMENTO DE VALORES INDISPENSÁVEIS À FORMAÇÃO HUMANA.</w:t>
      </w:r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CONTEÚDO: </w:t>
      </w:r>
      <w:r>
        <w:rPr>
          <w:rFonts w:ascii="Arial" w:hAnsi="Arial" w:cs="Arial"/>
          <w:sz w:val="20"/>
          <w:szCs w:val="20"/>
        </w:rPr>
        <w:t>COMPREENDENDO A VIDA.</w:t>
      </w:r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METODOLOGIA</w:t>
      </w:r>
      <w:r>
        <w:rPr>
          <w:rFonts w:ascii="Arial" w:hAnsi="Arial" w:cs="Arial"/>
          <w:sz w:val="20"/>
          <w:szCs w:val="20"/>
        </w:rPr>
        <w:t>. PARA DESENVOLVER ESSA ATIVIDADE O ALUNO CONTARÁ COM A AJUDA DE SEUS FAMILIARES PARA LER AS PALAVRAS, PENSAR NO SIGNIFICADO DE CADA UMA DELAS E COMPLETAR A CRUZADINHA DOS VALORES. QUALQUER DÚVIDA OU EXPLICAÇÕES SERÁ ATRAVÉS DO WHATSAPP.</w:t>
      </w:r>
    </w:p>
    <w:p w:rsidR="00375228" w:rsidRDefault="00375228" w:rsidP="003752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AVALIAÇÃO:</w:t>
      </w:r>
      <w:r>
        <w:rPr>
          <w:rFonts w:ascii="Arial" w:hAnsi="Arial" w:cs="Arial"/>
          <w:sz w:val="20"/>
          <w:szCs w:val="20"/>
        </w:rPr>
        <w:t xml:space="preserve"> SERÁ ATRAVÉS DO INTERESSE NA REALIZAÇÃO DAS ATIVIDADES E A DEVOLUTIVA DELAS. </w:t>
      </w:r>
    </w:p>
    <w:p w:rsidR="00C65CBA" w:rsidRDefault="00C65CBA" w:rsidP="00900721">
      <w:pPr>
        <w:pStyle w:val="SemEspaamento"/>
        <w:rPr>
          <w:rFonts w:ascii="Arial" w:hAnsi="Arial" w:cs="Arial"/>
          <w:sz w:val="28"/>
          <w:szCs w:val="28"/>
        </w:rPr>
      </w:pPr>
    </w:p>
    <w:sectPr w:rsidR="00C65CBA" w:rsidSect="00900721">
      <w:headerReference w:type="default" r:id="rId10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32" w:rsidRDefault="00BC2D32" w:rsidP="001A2C77">
      <w:pPr>
        <w:spacing w:after="0" w:line="240" w:lineRule="auto"/>
      </w:pPr>
      <w:r>
        <w:separator/>
      </w:r>
    </w:p>
  </w:endnote>
  <w:endnote w:type="continuationSeparator" w:id="0">
    <w:p w:rsidR="00BC2D32" w:rsidRDefault="00BC2D32" w:rsidP="001A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32" w:rsidRDefault="00BC2D32" w:rsidP="001A2C77">
      <w:pPr>
        <w:spacing w:after="0" w:line="240" w:lineRule="auto"/>
      </w:pPr>
      <w:r>
        <w:separator/>
      </w:r>
    </w:p>
  </w:footnote>
  <w:footnote w:type="continuationSeparator" w:id="0">
    <w:p w:rsidR="00BC2D32" w:rsidRDefault="00BC2D32" w:rsidP="001A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21" w:rsidRDefault="009007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DBD"/>
    <w:multiLevelType w:val="hybridMultilevel"/>
    <w:tmpl w:val="4C36112E"/>
    <w:lvl w:ilvl="0" w:tplc="472AAA8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A04"/>
    <w:multiLevelType w:val="hybridMultilevel"/>
    <w:tmpl w:val="E5D0D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86"/>
    <w:rsid w:val="00047383"/>
    <w:rsid w:val="000969EB"/>
    <w:rsid w:val="00170300"/>
    <w:rsid w:val="001A2C77"/>
    <w:rsid w:val="00224E0C"/>
    <w:rsid w:val="00375228"/>
    <w:rsid w:val="003A4D23"/>
    <w:rsid w:val="00406E4D"/>
    <w:rsid w:val="004A43E3"/>
    <w:rsid w:val="00596A2C"/>
    <w:rsid w:val="005C3286"/>
    <w:rsid w:val="00614B12"/>
    <w:rsid w:val="006B4DB8"/>
    <w:rsid w:val="00731025"/>
    <w:rsid w:val="007C4DE3"/>
    <w:rsid w:val="008F5E8D"/>
    <w:rsid w:val="00900721"/>
    <w:rsid w:val="009E621F"/>
    <w:rsid w:val="00A27E07"/>
    <w:rsid w:val="00A8182D"/>
    <w:rsid w:val="00AF1867"/>
    <w:rsid w:val="00B659A5"/>
    <w:rsid w:val="00BC2D32"/>
    <w:rsid w:val="00C2538C"/>
    <w:rsid w:val="00C329C8"/>
    <w:rsid w:val="00C65CBA"/>
    <w:rsid w:val="00CF586C"/>
    <w:rsid w:val="00D04E1D"/>
    <w:rsid w:val="00EA5994"/>
    <w:rsid w:val="00F84B35"/>
    <w:rsid w:val="00F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</cp:lastModifiedBy>
  <cp:revision>4</cp:revision>
  <dcterms:created xsi:type="dcterms:W3CDTF">2020-07-06T11:26:00Z</dcterms:created>
  <dcterms:modified xsi:type="dcterms:W3CDTF">2020-07-06T11:27:00Z</dcterms:modified>
</cp:coreProperties>
</file>