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4" w:type="dxa"/>
        <w:tblLook w:val="01E0" w:firstRow="1" w:lastRow="1" w:firstColumn="1" w:lastColumn="1" w:noHBand="0" w:noVBand="0"/>
      </w:tblPr>
      <w:tblGrid>
        <w:gridCol w:w="1951"/>
        <w:gridCol w:w="7403"/>
      </w:tblGrid>
      <w:tr w:rsidR="005B13B7" w:rsidTr="005A5C0F">
        <w:trPr>
          <w:trHeight w:val="1701"/>
        </w:trPr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13B7" w:rsidRDefault="006656B0">
            <w:pPr>
              <w:pStyle w:val="Cabealho"/>
              <w:spacing w:line="216" w:lineRule="auto"/>
              <w:jc w:val="center"/>
              <w:rPr>
                <w:rFonts w:ascii="Arial Narrow" w:hAnsi="Arial Narrow"/>
                <w:b/>
                <w:sz w:val="22"/>
                <w:lang w:eastAsia="ja-JP"/>
              </w:rPr>
            </w:pPr>
            <w:r>
              <w:rPr>
                <w:sz w:val="24"/>
                <w:lang w:eastAsia="ja-JP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8.95pt;margin-top:14.45pt;width:73.2pt;height:62.8pt;z-index:251659264;visibility:visible;mso-wrap-edited:f" o:preferrelative="f">
                  <v:imagedata r:id="rId8" o:title=""/>
                  <w10:wrap type="topAndBottom"/>
                </v:shape>
                <o:OLEObject Type="Embed" ProgID="Word.Picture.8" ShapeID="_x0000_s1026" DrawAspect="Content" ObjectID="_1585717991" r:id="rId9"/>
              </w:pic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135" w:rsidRDefault="00A32135" w:rsidP="00A32135">
            <w:pPr>
              <w:pStyle w:val="Cabealho"/>
              <w:spacing w:line="216" w:lineRule="auto"/>
              <w:rPr>
                <w:rFonts w:ascii="Arial Narrow" w:hAnsi="Arial Narrow"/>
                <w:b/>
                <w:sz w:val="22"/>
                <w:lang w:eastAsia="en-US"/>
              </w:rPr>
            </w:pPr>
          </w:p>
          <w:p w:rsidR="005B13B7" w:rsidRPr="00A32135" w:rsidRDefault="005B13B7" w:rsidP="00A32135">
            <w:pPr>
              <w:pStyle w:val="Cabealho"/>
              <w:spacing w:line="216" w:lineRule="auto"/>
              <w:jc w:val="center"/>
              <w:rPr>
                <w:rFonts w:ascii="Verdana" w:hAnsi="Verdana"/>
                <w:b/>
                <w:sz w:val="26"/>
                <w:szCs w:val="26"/>
                <w:lang w:eastAsia="en-US"/>
              </w:rPr>
            </w:pPr>
            <w:r w:rsidRPr="00A32135">
              <w:rPr>
                <w:rFonts w:ascii="Verdana" w:hAnsi="Verdana"/>
                <w:b/>
                <w:sz w:val="26"/>
                <w:szCs w:val="26"/>
                <w:lang w:eastAsia="en-US"/>
              </w:rPr>
              <w:t>ESTADO DE SANTA CATARINA</w:t>
            </w:r>
          </w:p>
          <w:p w:rsidR="005B13B7" w:rsidRPr="00A32135" w:rsidRDefault="005B13B7" w:rsidP="00A32135">
            <w:pPr>
              <w:pStyle w:val="Cabealho"/>
              <w:spacing w:line="216" w:lineRule="auto"/>
              <w:jc w:val="center"/>
              <w:rPr>
                <w:rFonts w:ascii="Verdana" w:hAnsi="Verdana"/>
                <w:b/>
                <w:sz w:val="36"/>
                <w:szCs w:val="36"/>
                <w:lang w:eastAsia="en-US"/>
              </w:rPr>
            </w:pPr>
            <w:r w:rsidRPr="00A32135">
              <w:rPr>
                <w:rFonts w:ascii="Verdana" w:hAnsi="Verdana"/>
                <w:b/>
                <w:sz w:val="36"/>
                <w:szCs w:val="36"/>
                <w:lang w:eastAsia="en-US"/>
              </w:rPr>
              <w:t>MUNICIPIO DE IRATI</w:t>
            </w:r>
          </w:p>
          <w:p w:rsidR="00A32135" w:rsidRDefault="00A32135" w:rsidP="00A32135">
            <w:pPr>
              <w:pStyle w:val="Cabealho"/>
              <w:spacing w:line="216" w:lineRule="auto"/>
              <w:jc w:val="center"/>
              <w:rPr>
                <w:rFonts w:ascii="Arial Narrow" w:hAnsi="Arial Narrow"/>
                <w:b/>
                <w:sz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lang w:eastAsia="en-US"/>
              </w:rPr>
              <w:t>Rua João Beux Sobrinho. 385 – Centro – CEP 89.856.000 – Fone (49) 33490010</w:t>
            </w:r>
          </w:p>
          <w:p w:rsidR="005B13B7" w:rsidRDefault="00A32135" w:rsidP="00A32135">
            <w:pPr>
              <w:pStyle w:val="Cabealho"/>
              <w:spacing w:line="216" w:lineRule="auto"/>
              <w:jc w:val="center"/>
              <w:rPr>
                <w:rFonts w:ascii="Arial Narrow" w:hAnsi="Arial Narrow"/>
                <w:b/>
                <w:sz w:val="22"/>
                <w:lang w:eastAsia="ja-JP"/>
              </w:rPr>
            </w:pPr>
            <w:r>
              <w:rPr>
                <w:rFonts w:ascii="Arial Narrow" w:hAnsi="Arial Narrow"/>
                <w:b/>
                <w:sz w:val="22"/>
                <w:lang w:eastAsia="en-US"/>
              </w:rPr>
              <w:t xml:space="preserve">CNPJ-95.990.230/0001-51 – e-mail – </w:t>
            </w:r>
            <w:hyperlink r:id="rId10" w:history="1">
              <w:r w:rsidRPr="00597540">
                <w:rPr>
                  <w:rStyle w:val="Hyperlink"/>
                  <w:rFonts w:ascii="Arial Narrow" w:hAnsi="Arial Narrow"/>
                  <w:b/>
                  <w:sz w:val="22"/>
                  <w:lang w:eastAsia="en-US"/>
                </w:rPr>
                <w:t>irati@irati.sc.gov.br</w:t>
              </w:r>
            </w:hyperlink>
            <w:r>
              <w:rPr>
                <w:rFonts w:ascii="Arial Narrow" w:hAnsi="Arial Narrow"/>
                <w:b/>
                <w:sz w:val="22"/>
                <w:lang w:eastAsia="en-US"/>
              </w:rPr>
              <w:t xml:space="preserve"> – Irati - SC</w:t>
            </w:r>
          </w:p>
        </w:tc>
      </w:tr>
    </w:tbl>
    <w:p w:rsidR="005B13B7" w:rsidRDefault="005B13B7" w:rsidP="009C4F85">
      <w:pPr>
        <w:pStyle w:val="Cabealho"/>
        <w:tabs>
          <w:tab w:val="clear" w:pos="8838"/>
          <w:tab w:val="right" w:pos="7442"/>
        </w:tabs>
        <w:ind w:left="2268" w:right="-801"/>
        <w:jc w:val="both"/>
        <w:rPr>
          <w:rFonts w:ascii="Verdana" w:hAnsi="Verdana" w:cs="Arial"/>
          <w:b/>
          <w:bCs/>
          <w:sz w:val="28"/>
          <w:szCs w:val="28"/>
        </w:rPr>
      </w:pPr>
    </w:p>
    <w:p w:rsidR="009865A8" w:rsidRPr="007B452F" w:rsidRDefault="00B07D19" w:rsidP="009C4F85">
      <w:pPr>
        <w:pStyle w:val="Cabealho"/>
        <w:tabs>
          <w:tab w:val="clear" w:pos="8838"/>
          <w:tab w:val="right" w:pos="7442"/>
        </w:tabs>
        <w:ind w:left="2268" w:right="-801"/>
        <w:jc w:val="both"/>
        <w:rPr>
          <w:rFonts w:ascii="Verdana" w:hAnsi="Verdana" w:cs="Arial"/>
          <w:b/>
          <w:bCs/>
          <w:sz w:val="28"/>
          <w:szCs w:val="28"/>
        </w:rPr>
      </w:pPr>
      <w:r>
        <w:rPr>
          <w:rFonts w:ascii="Verdana" w:hAnsi="Verdana" w:cs="Arial"/>
          <w:b/>
          <w:bCs/>
          <w:sz w:val="28"/>
          <w:szCs w:val="28"/>
        </w:rPr>
        <w:t>DECRETO</w:t>
      </w:r>
      <w:r w:rsidR="009865A8" w:rsidRPr="007B452F">
        <w:rPr>
          <w:rFonts w:ascii="Verdana" w:hAnsi="Verdana" w:cs="Arial"/>
          <w:b/>
          <w:bCs/>
          <w:sz w:val="28"/>
          <w:szCs w:val="28"/>
        </w:rPr>
        <w:t xml:space="preserve"> Nº </w:t>
      </w:r>
      <w:r w:rsidR="000E6E15">
        <w:rPr>
          <w:rFonts w:ascii="Verdana" w:hAnsi="Verdana" w:cs="Arial"/>
          <w:b/>
          <w:bCs/>
          <w:sz w:val="28"/>
          <w:szCs w:val="28"/>
        </w:rPr>
        <w:t>0</w:t>
      </w:r>
      <w:r w:rsidR="00834FC4">
        <w:rPr>
          <w:rFonts w:ascii="Verdana" w:hAnsi="Verdana" w:cs="Arial"/>
          <w:b/>
          <w:bCs/>
          <w:sz w:val="28"/>
          <w:szCs w:val="28"/>
        </w:rPr>
        <w:t>6</w:t>
      </w:r>
      <w:r w:rsidR="00962543">
        <w:rPr>
          <w:rFonts w:ascii="Verdana" w:hAnsi="Verdana" w:cs="Arial"/>
          <w:b/>
          <w:bCs/>
          <w:sz w:val="28"/>
          <w:szCs w:val="28"/>
        </w:rPr>
        <w:t>9</w:t>
      </w:r>
      <w:r w:rsidR="00DE6142" w:rsidRPr="007B452F">
        <w:rPr>
          <w:rFonts w:ascii="Verdana" w:hAnsi="Verdana" w:cs="Arial"/>
          <w:b/>
          <w:bCs/>
          <w:sz w:val="28"/>
          <w:szCs w:val="28"/>
        </w:rPr>
        <w:t>/20</w:t>
      </w:r>
      <w:r w:rsidR="009865A8" w:rsidRPr="007B452F">
        <w:rPr>
          <w:rFonts w:ascii="Verdana" w:hAnsi="Verdana" w:cs="Arial"/>
          <w:b/>
          <w:bCs/>
          <w:sz w:val="28"/>
          <w:szCs w:val="28"/>
        </w:rPr>
        <w:t>1</w:t>
      </w:r>
      <w:r w:rsidR="000E6E15">
        <w:rPr>
          <w:rFonts w:ascii="Verdana" w:hAnsi="Verdana" w:cs="Arial"/>
          <w:b/>
          <w:bCs/>
          <w:sz w:val="28"/>
          <w:szCs w:val="28"/>
        </w:rPr>
        <w:t>8</w:t>
      </w:r>
    </w:p>
    <w:p w:rsidR="009865A8" w:rsidRPr="007B452F" w:rsidRDefault="009865A8" w:rsidP="009C4F85">
      <w:pPr>
        <w:pStyle w:val="Cabealho"/>
        <w:tabs>
          <w:tab w:val="clear" w:pos="8838"/>
          <w:tab w:val="right" w:pos="7442"/>
        </w:tabs>
        <w:ind w:right="-801"/>
        <w:jc w:val="both"/>
        <w:rPr>
          <w:rFonts w:ascii="Verdana" w:hAnsi="Verdana" w:cs="Arial"/>
          <w:b/>
          <w:bCs/>
          <w:sz w:val="26"/>
          <w:szCs w:val="26"/>
        </w:rPr>
      </w:pPr>
    </w:p>
    <w:p w:rsidR="009865A8" w:rsidRPr="007B452F" w:rsidRDefault="00DD7C6A" w:rsidP="007B452F">
      <w:pPr>
        <w:pStyle w:val="Textoembloco"/>
        <w:ind w:left="2268" w:right="-49" w:firstLine="0"/>
        <w:rPr>
          <w:rFonts w:ascii="Verdana" w:hAnsi="Verdana" w:cs="Arial"/>
          <w:bCs/>
        </w:rPr>
      </w:pPr>
      <w:r w:rsidRPr="007B452F">
        <w:rPr>
          <w:rFonts w:ascii="Verdana" w:hAnsi="Verdana" w:cs="Arial"/>
          <w:bCs/>
        </w:rPr>
        <w:t>DISPÕE SOBRE ABERTURA DE CRÉDITOS ADICIONAIS SUPLEMENTARES NO ORÇAMENTO DO MUNICÍPIO E DÁ OUTRAS PROVIDÊNCIAS</w:t>
      </w:r>
      <w:r w:rsidR="009865A8" w:rsidRPr="007B452F">
        <w:rPr>
          <w:rFonts w:ascii="Verdana" w:hAnsi="Verdana" w:cs="Arial"/>
          <w:bCs/>
        </w:rPr>
        <w:t>.</w:t>
      </w:r>
    </w:p>
    <w:p w:rsidR="009865A8" w:rsidRPr="007B452F" w:rsidRDefault="009865A8" w:rsidP="009C4F85">
      <w:pPr>
        <w:ind w:left="3969" w:right="-801"/>
        <w:jc w:val="both"/>
        <w:rPr>
          <w:rFonts w:ascii="Verdana" w:hAnsi="Verdana" w:cs="Arial"/>
          <w:b/>
          <w:bCs/>
          <w:sz w:val="24"/>
          <w:szCs w:val="24"/>
        </w:rPr>
      </w:pPr>
    </w:p>
    <w:p w:rsidR="00B07D19" w:rsidRDefault="00B07D19" w:rsidP="00B07D19">
      <w:pPr>
        <w:ind w:left="2268"/>
        <w:jc w:val="both"/>
        <w:rPr>
          <w:rFonts w:ascii="Verdana" w:hAnsi="Verdana" w:cs="Arial"/>
          <w:iCs/>
          <w:sz w:val="24"/>
          <w:szCs w:val="24"/>
        </w:rPr>
      </w:pPr>
      <w:r>
        <w:rPr>
          <w:rFonts w:ascii="Verdana" w:hAnsi="Verdana" w:cs="Arial"/>
          <w:b/>
          <w:bCs/>
          <w:iCs/>
          <w:sz w:val="24"/>
          <w:szCs w:val="24"/>
        </w:rPr>
        <w:t>NEURI MEURER</w:t>
      </w:r>
      <w:r>
        <w:rPr>
          <w:rFonts w:ascii="Verdana" w:hAnsi="Verdana" w:cs="Arial"/>
          <w:iCs/>
          <w:sz w:val="24"/>
          <w:szCs w:val="24"/>
        </w:rPr>
        <w:t xml:space="preserve">, Prefeito do Município de Irati – SC, no uso de suas atribuições que lhe são conferidas pelo artigo 071, inciso IV da Lei Orgânica Municipal; </w:t>
      </w:r>
    </w:p>
    <w:p w:rsidR="00B07D19" w:rsidRDefault="00B07D19" w:rsidP="00B07D19">
      <w:pPr>
        <w:ind w:left="2268"/>
        <w:jc w:val="both"/>
        <w:rPr>
          <w:rFonts w:ascii="Verdana" w:hAnsi="Verdana" w:cs="Arial"/>
          <w:iCs/>
          <w:sz w:val="24"/>
          <w:szCs w:val="24"/>
        </w:rPr>
      </w:pPr>
    </w:p>
    <w:p w:rsidR="00B07D19" w:rsidRDefault="00B07D19" w:rsidP="00B07D19">
      <w:pPr>
        <w:ind w:left="2268"/>
        <w:jc w:val="both"/>
        <w:rPr>
          <w:rFonts w:ascii="Verdana" w:hAnsi="Verdana" w:cs="Arial"/>
          <w:b/>
          <w:iCs/>
          <w:sz w:val="24"/>
          <w:szCs w:val="24"/>
        </w:rPr>
      </w:pPr>
      <w:r>
        <w:rPr>
          <w:rFonts w:ascii="Verdana" w:hAnsi="Verdana" w:cs="Arial"/>
          <w:b/>
          <w:iCs/>
          <w:sz w:val="24"/>
          <w:szCs w:val="24"/>
        </w:rPr>
        <w:t>D E C R E T A</w:t>
      </w:r>
    </w:p>
    <w:p w:rsidR="009865A8" w:rsidRPr="009C4F85" w:rsidRDefault="009865A8" w:rsidP="009C4F85">
      <w:pPr>
        <w:ind w:right="-801"/>
        <w:jc w:val="both"/>
        <w:rPr>
          <w:rFonts w:ascii="Arial Narrow" w:hAnsi="Arial Narrow" w:cs="Arial"/>
          <w:sz w:val="26"/>
          <w:szCs w:val="26"/>
        </w:rPr>
      </w:pPr>
      <w:r w:rsidRPr="009C4F85">
        <w:rPr>
          <w:rFonts w:ascii="Arial Narrow" w:hAnsi="Arial Narrow" w:cs="Arial"/>
          <w:sz w:val="26"/>
          <w:szCs w:val="26"/>
        </w:rPr>
        <w:t xml:space="preserve">  </w:t>
      </w:r>
      <w:r w:rsidRPr="009C4F85">
        <w:rPr>
          <w:rFonts w:ascii="Arial Narrow" w:hAnsi="Arial Narrow" w:cs="Arial"/>
          <w:sz w:val="26"/>
          <w:szCs w:val="26"/>
        </w:rPr>
        <w:tab/>
      </w:r>
    </w:p>
    <w:p w:rsidR="00C369C5" w:rsidRPr="0073264C" w:rsidRDefault="00C369C5" w:rsidP="003B3B58">
      <w:pPr>
        <w:pStyle w:val="Recuodecorpodetexto"/>
        <w:pBdr>
          <w:bottom w:val="single" w:sz="12" w:space="1" w:color="auto"/>
        </w:pBdr>
        <w:rPr>
          <w:rFonts w:ascii="Verdana" w:hAnsi="Verdana"/>
          <w:szCs w:val="24"/>
          <w:lang w:val="pt-BR"/>
        </w:rPr>
      </w:pPr>
      <w:r w:rsidRPr="007B452F">
        <w:rPr>
          <w:rFonts w:ascii="Arial Black" w:hAnsi="Arial Black"/>
          <w:b/>
          <w:color w:val="FFFFFF" w:themeColor="background1"/>
          <w:szCs w:val="24"/>
          <w:highlight w:val="red"/>
        </w:rPr>
        <w:t>Art. 1º</w:t>
      </w:r>
      <w:r w:rsidR="007B452F">
        <w:rPr>
          <w:rFonts w:ascii="Arial Black" w:hAnsi="Arial Black"/>
          <w:b/>
          <w:color w:val="FFFFFF" w:themeColor="background1"/>
          <w:szCs w:val="24"/>
          <w:lang w:val="pt-BR"/>
        </w:rPr>
        <w:t xml:space="preserve"> </w:t>
      </w:r>
      <w:r w:rsidR="007B452F">
        <w:rPr>
          <w:rFonts w:ascii="Arial Black" w:hAnsi="Arial Black"/>
          <w:b/>
          <w:szCs w:val="24"/>
          <w:lang w:val="pt-BR"/>
        </w:rPr>
        <w:t>-</w:t>
      </w:r>
      <w:r w:rsidRPr="007B452F">
        <w:rPr>
          <w:rFonts w:ascii="Arial Narrow" w:hAnsi="Arial Narrow"/>
          <w:color w:val="FFFFFF" w:themeColor="background1"/>
          <w:sz w:val="26"/>
          <w:szCs w:val="26"/>
        </w:rPr>
        <w:t xml:space="preserve"> </w:t>
      </w:r>
      <w:r w:rsidRPr="007B452F">
        <w:rPr>
          <w:rFonts w:ascii="Verdana" w:hAnsi="Verdana"/>
          <w:szCs w:val="24"/>
        </w:rPr>
        <w:t>Fica aberto crédito Adicional Suplementar no Orçamento do Município, Lei Municipal Nº</w:t>
      </w:r>
      <w:r w:rsidR="00F0628F" w:rsidRPr="007B452F">
        <w:rPr>
          <w:rFonts w:ascii="Verdana" w:hAnsi="Verdana"/>
          <w:szCs w:val="24"/>
          <w:lang w:val="pt-BR"/>
        </w:rPr>
        <w:t xml:space="preserve"> </w:t>
      </w:r>
      <w:r w:rsidR="008204C5">
        <w:rPr>
          <w:rFonts w:ascii="Verdana" w:hAnsi="Verdana"/>
          <w:szCs w:val="24"/>
          <w:lang w:val="pt-BR"/>
        </w:rPr>
        <w:t>982/17</w:t>
      </w:r>
      <w:r w:rsidRPr="007B452F">
        <w:rPr>
          <w:rFonts w:ascii="Verdana" w:hAnsi="Verdana"/>
          <w:szCs w:val="24"/>
        </w:rPr>
        <w:t>, de 2</w:t>
      </w:r>
      <w:r w:rsidR="008204C5">
        <w:rPr>
          <w:rFonts w:ascii="Verdana" w:hAnsi="Verdana"/>
          <w:szCs w:val="24"/>
          <w:lang w:val="pt-BR"/>
        </w:rPr>
        <w:t>3</w:t>
      </w:r>
      <w:r w:rsidRPr="007B452F">
        <w:rPr>
          <w:rFonts w:ascii="Verdana" w:hAnsi="Verdana"/>
          <w:szCs w:val="24"/>
        </w:rPr>
        <w:t>/1</w:t>
      </w:r>
      <w:r w:rsidR="008204C5">
        <w:rPr>
          <w:rFonts w:ascii="Verdana" w:hAnsi="Verdana"/>
          <w:szCs w:val="24"/>
          <w:lang w:val="pt-BR"/>
        </w:rPr>
        <w:t>1</w:t>
      </w:r>
      <w:r w:rsidR="008204C5">
        <w:rPr>
          <w:rFonts w:ascii="Verdana" w:hAnsi="Verdana"/>
          <w:szCs w:val="24"/>
        </w:rPr>
        <w:t>/201</w:t>
      </w:r>
      <w:r w:rsidR="008204C5">
        <w:rPr>
          <w:rFonts w:ascii="Verdana" w:hAnsi="Verdana"/>
          <w:szCs w:val="24"/>
          <w:lang w:val="pt-BR"/>
        </w:rPr>
        <w:t>7</w:t>
      </w:r>
      <w:r w:rsidRPr="007B452F">
        <w:rPr>
          <w:rFonts w:ascii="Verdana" w:hAnsi="Verdana"/>
          <w:szCs w:val="24"/>
        </w:rPr>
        <w:t xml:space="preserve">, no valor de R$ </w:t>
      </w:r>
      <w:r w:rsidR="00962543">
        <w:rPr>
          <w:rFonts w:ascii="Verdana" w:hAnsi="Verdana"/>
          <w:szCs w:val="24"/>
          <w:lang w:val="pt-BR"/>
        </w:rPr>
        <w:t xml:space="preserve">5.0000,00(Cinco Mil Reais </w:t>
      </w:r>
      <w:r w:rsidR="003F15D1">
        <w:rPr>
          <w:rFonts w:ascii="Verdana" w:hAnsi="Verdana"/>
          <w:szCs w:val="24"/>
          <w:lang w:val="pt-BR"/>
        </w:rPr>
        <w:t>)</w:t>
      </w:r>
      <w:r w:rsidRPr="007B452F">
        <w:rPr>
          <w:rFonts w:ascii="Verdana" w:hAnsi="Verdana"/>
          <w:szCs w:val="24"/>
        </w:rPr>
        <w:t xml:space="preserve"> conforme discriminação abaixo:</w:t>
      </w:r>
      <w:r w:rsidRPr="007B452F">
        <w:rPr>
          <w:rFonts w:ascii="Verdana" w:hAnsi="Verdana" w:cs="Tahoma"/>
          <w:color w:val="FF0000"/>
          <w:szCs w:val="24"/>
        </w:rPr>
        <w:tab/>
      </w:r>
    </w:p>
    <w:p w:rsidR="0073264C" w:rsidRDefault="0073264C" w:rsidP="0073264C">
      <w:pPr>
        <w:ind w:left="567" w:firstLine="141"/>
        <w:jc w:val="both"/>
        <w:rPr>
          <w:rFonts w:ascii="Arial Narrow" w:hAnsi="Arial Narrow"/>
          <w:sz w:val="26"/>
          <w:szCs w:val="26"/>
        </w:rPr>
      </w:pPr>
    </w:p>
    <w:p w:rsidR="00ED740D" w:rsidRDefault="00ED740D" w:rsidP="00ED740D">
      <w:pPr>
        <w:ind w:left="567" w:firstLine="14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Órgão: </w:t>
      </w:r>
      <w:r w:rsidR="00962543">
        <w:rPr>
          <w:rFonts w:ascii="Verdana" w:hAnsi="Verdana"/>
          <w:sz w:val="24"/>
          <w:szCs w:val="24"/>
        </w:rPr>
        <w:t>03.00 SEC. DE ADM. PLANEJ. FAZENDA E REC. HUMANOS</w:t>
      </w:r>
    </w:p>
    <w:p w:rsidR="00ED740D" w:rsidRPr="00890058" w:rsidRDefault="00ED740D" w:rsidP="00ED740D">
      <w:pPr>
        <w:ind w:left="567" w:firstLine="141"/>
        <w:jc w:val="both"/>
        <w:rPr>
          <w:rFonts w:ascii="Verdana" w:hAnsi="Verdana"/>
          <w:sz w:val="24"/>
          <w:szCs w:val="24"/>
        </w:rPr>
      </w:pPr>
      <w:r w:rsidRPr="007B452F">
        <w:rPr>
          <w:rFonts w:ascii="Verdana" w:hAnsi="Verdana"/>
          <w:sz w:val="24"/>
          <w:szCs w:val="24"/>
        </w:rPr>
        <w:t xml:space="preserve">Unidade Orçamentária: </w:t>
      </w:r>
      <w:r w:rsidR="00834FC4">
        <w:rPr>
          <w:rFonts w:ascii="Verdana" w:hAnsi="Verdana"/>
          <w:sz w:val="24"/>
          <w:szCs w:val="24"/>
        </w:rPr>
        <w:t>0</w:t>
      </w:r>
      <w:r w:rsidR="00962543">
        <w:rPr>
          <w:rFonts w:ascii="Verdana" w:hAnsi="Verdana"/>
          <w:sz w:val="24"/>
          <w:szCs w:val="24"/>
        </w:rPr>
        <w:t>3</w:t>
      </w:r>
      <w:r w:rsidR="00834FC4">
        <w:rPr>
          <w:rFonts w:ascii="Verdana" w:hAnsi="Verdana"/>
          <w:sz w:val="24"/>
          <w:szCs w:val="24"/>
        </w:rPr>
        <w:t xml:space="preserve">.01 </w:t>
      </w:r>
      <w:proofErr w:type="gramStart"/>
      <w:r w:rsidR="00834FC4">
        <w:rPr>
          <w:rFonts w:ascii="Verdana" w:hAnsi="Verdana"/>
          <w:sz w:val="24"/>
          <w:szCs w:val="24"/>
        </w:rPr>
        <w:t>DEPART</w:t>
      </w:r>
      <w:r w:rsidR="00962543">
        <w:rPr>
          <w:rFonts w:ascii="Verdana" w:hAnsi="Verdana"/>
          <w:sz w:val="24"/>
          <w:szCs w:val="24"/>
        </w:rPr>
        <w:t>.</w:t>
      </w:r>
      <w:proofErr w:type="gramEnd"/>
      <w:r w:rsidR="00962543">
        <w:rPr>
          <w:rFonts w:ascii="Verdana" w:hAnsi="Verdana"/>
          <w:sz w:val="24"/>
          <w:szCs w:val="24"/>
        </w:rPr>
        <w:t xml:space="preserve">DE ADM. PLANEJ. E RECURSOS </w:t>
      </w:r>
      <w:proofErr w:type="gramStart"/>
      <w:r w:rsidR="00962543">
        <w:rPr>
          <w:rFonts w:ascii="Verdana" w:hAnsi="Verdana"/>
          <w:sz w:val="24"/>
          <w:szCs w:val="24"/>
        </w:rPr>
        <w:t>HUMANOS</w:t>
      </w:r>
      <w:proofErr w:type="gramEnd"/>
    </w:p>
    <w:p w:rsidR="00ED740D" w:rsidRPr="007B452F" w:rsidRDefault="00ED740D" w:rsidP="00ED740D">
      <w:pPr>
        <w:ind w:left="567" w:firstLine="141"/>
        <w:jc w:val="both"/>
        <w:rPr>
          <w:rFonts w:ascii="Verdana" w:hAnsi="Verdana"/>
          <w:sz w:val="24"/>
          <w:szCs w:val="24"/>
        </w:rPr>
      </w:pPr>
      <w:r w:rsidRPr="007B452F">
        <w:rPr>
          <w:rFonts w:ascii="Verdana" w:hAnsi="Verdana"/>
          <w:sz w:val="24"/>
          <w:szCs w:val="24"/>
        </w:rPr>
        <w:t>Função:</w:t>
      </w:r>
      <w:proofErr w:type="gramStart"/>
      <w:r w:rsidRPr="007B452F">
        <w:rPr>
          <w:rFonts w:ascii="Verdana" w:hAnsi="Verdana"/>
          <w:sz w:val="24"/>
          <w:szCs w:val="24"/>
        </w:rPr>
        <w:t xml:space="preserve">  </w:t>
      </w:r>
      <w:proofErr w:type="gramEnd"/>
      <w:r w:rsidR="00962543">
        <w:rPr>
          <w:rFonts w:ascii="Verdana" w:hAnsi="Verdana"/>
          <w:sz w:val="24"/>
          <w:szCs w:val="24"/>
        </w:rPr>
        <w:t>04 Administração</w:t>
      </w:r>
      <w:r>
        <w:rPr>
          <w:rFonts w:ascii="Verdana" w:hAnsi="Verdana"/>
          <w:sz w:val="24"/>
          <w:szCs w:val="24"/>
        </w:rPr>
        <w:t xml:space="preserve"> </w:t>
      </w:r>
    </w:p>
    <w:p w:rsidR="00ED740D" w:rsidRPr="007B452F" w:rsidRDefault="00ED740D" w:rsidP="00ED740D">
      <w:pPr>
        <w:ind w:left="567" w:firstLine="141"/>
        <w:jc w:val="both"/>
        <w:rPr>
          <w:rFonts w:ascii="Verdana" w:hAnsi="Verdana"/>
          <w:sz w:val="24"/>
          <w:szCs w:val="24"/>
        </w:rPr>
      </w:pPr>
      <w:r w:rsidRPr="007B452F">
        <w:rPr>
          <w:rFonts w:ascii="Verdana" w:hAnsi="Verdana"/>
          <w:sz w:val="24"/>
          <w:szCs w:val="24"/>
        </w:rPr>
        <w:t xml:space="preserve">Sub-Função: </w:t>
      </w:r>
      <w:proofErr w:type="gramStart"/>
      <w:r w:rsidR="00962543">
        <w:rPr>
          <w:rFonts w:ascii="Verdana" w:hAnsi="Verdana"/>
          <w:sz w:val="24"/>
          <w:szCs w:val="24"/>
        </w:rPr>
        <w:t>122 Administração</w:t>
      </w:r>
      <w:proofErr w:type="gramEnd"/>
      <w:r w:rsidR="00962543">
        <w:rPr>
          <w:rFonts w:ascii="Verdana" w:hAnsi="Verdana"/>
          <w:sz w:val="24"/>
          <w:szCs w:val="24"/>
        </w:rPr>
        <w:t xml:space="preserve"> Geral</w:t>
      </w:r>
    </w:p>
    <w:p w:rsidR="00ED740D" w:rsidRPr="007B452F" w:rsidRDefault="00ED740D" w:rsidP="00ED740D">
      <w:pPr>
        <w:ind w:left="567" w:firstLine="141"/>
        <w:jc w:val="both"/>
        <w:rPr>
          <w:rFonts w:ascii="Verdana" w:hAnsi="Verdana"/>
          <w:sz w:val="24"/>
          <w:szCs w:val="24"/>
        </w:rPr>
      </w:pPr>
      <w:r w:rsidRPr="007B452F">
        <w:rPr>
          <w:rFonts w:ascii="Verdana" w:hAnsi="Verdana"/>
          <w:sz w:val="24"/>
          <w:szCs w:val="24"/>
        </w:rPr>
        <w:t xml:space="preserve">Programa: </w:t>
      </w:r>
      <w:r w:rsidR="00962543">
        <w:rPr>
          <w:rFonts w:ascii="Verdana" w:hAnsi="Verdana"/>
          <w:sz w:val="24"/>
          <w:szCs w:val="24"/>
        </w:rPr>
        <w:t xml:space="preserve">04 DMINISTRAÇÃO GERAL, PLANEJAMENTO E RECURSOS </w:t>
      </w:r>
      <w:proofErr w:type="gramStart"/>
      <w:r w:rsidR="00962543">
        <w:rPr>
          <w:rFonts w:ascii="Verdana" w:hAnsi="Verdana"/>
          <w:sz w:val="24"/>
          <w:szCs w:val="24"/>
        </w:rPr>
        <w:t>HUMANOS</w:t>
      </w:r>
      <w:proofErr w:type="gramEnd"/>
    </w:p>
    <w:p w:rsidR="00ED740D" w:rsidRDefault="00ED740D" w:rsidP="00ED740D">
      <w:pPr>
        <w:ind w:left="567" w:firstLine="141"/>
        <w:jc w:val="both"/>
        <w:rPr>
          <w:rFonts w:ascii="Verdana" w:hAnsi="Verdana"/>
          <w:sz w:val="24"/>
          <w:szCs w:val="24"/>
        </w:rPr>
      </w:pPr>
      <w:r w:rsidRPr="007B452F">
        <w:rPr>
          <w:rFonts w:ascii="Verdana" w:hAnsi="Verdana"/>
          <w:sz w:val="24"/>
          <w:szCs w:val="24"/>
        </w:rPr>
        <w:t xml:space="preserve">Ação: </w:t>
      </w:r>
      <w:proofErr w:type="gramStart"/>
      <w:r w:rsidR="00962543">
        <w:rPr>
          <w:rFonts w:ascii="Verdana" w:hAnsi="Verdana"/>
          <w:sz w:val="24"/>
          <w:szCs w:val="24"/>
        </w:rPr>
        <w:t>1.005 Aquisição</w:t>
      </w:r>
      <w:proofErr w:type="gramEnd"/>
      <w:r w:rsidR="00962543">
        <w:rPr>
          <w:rFonts w:ascii="Verdana" w:hAnsi="Verdana"/>
          <w:sz w:val="24"/>
          <w:szCs w:val="24"/>
        </w:rPr>
        <w:t xml:space="preserve"> de bens móveis</w:t>
      </w:r>
    </w:p>
    <w:p w:rsidR="00834FC4" w:rsidRDefault="00ED740D" w:rsidP="00834FC4">
      <w:pPr>
        <w:ind w:left="567" w:firstLine="14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Atividade: </w:t>
      </w:r>
      <w:proofErr w:type="gramStart"/>
      <w:r w:rsidR="00962543">
        <w:rPr>
          <w:rFonts w:ascii="Verdana" w:hAnsi="Verdana"/>
          <w:sz w:val="24"/>
          <w:szCs w:val="24"/>
        </w:rPr>
        <w:t>1.005 Aquisição</w:t>
      </w:r>
      <w:proofErr w:type="gramEnd"/>
      <w:r w:rsidR="00962543">
        <w:rPr>
          <w:rFonts w:ascii="Verdana" w:hAnsi="Verdana"/>
          <w:sz w:val="24"/>
          <w:szCs w:val="24"/>
        </w:rPr>
        <w:t xml:space="preserve"> de bens móveis</w:t>
      </w:r>
    </w:p>
    <w:p w:rsidR="000705F8" w:rsidRDefault="00ED740D" w:rsidP="0073264C">
      <w:pPr>
        <w:ind w:left="567" w:firstLine="141"/>
        <w:jc w:val="both"/>
        <w:rPr>
          <w:rFonts w:ascii="Verdana" w:hAnsi="Verdana"/>
          <w:b/>
          <w:sz w:val="24"/>
          <w:szCs w:val="24"/>
        </w:rPr>
      </w:pPr>
      <w:r w:rsidRPr="007B452F">
        <w:rPr>
          <w:rFonts w:ascii="Verdana" w:hAnsi="Verdana"/>
          <w:sz w:val="24"/>
          <w:szCs w:val="24"/>
        </w:rPr>
        <w:t xml:space="preserve">Natureza da Despesa: </w:t>
      </w:r>
      <w:r w:rsidR="007B155E">
        <w:rPr>
          <w:rFonts w:ascii="Verdana" w:hAnsi="Verdana"/>
          <w:sz w:val="24"/>
          <w:szCs w:val="24"/>
        </w:rPr>
        <w:t>4.4</w:t>
      </w:r>
      <w:r w:rsidR="00EE7DDB">
        <w:rPr>
          <w:rFonts w:ascii="Verdana" w:hAnsi="Verdana"/>
          <w:sz w:val="24"/>
          <w:szCs w:val="24"/>
        </w:rPr>
        <w:t>.90.00</w:t>
      </w:r>
      <w:r w:rsidRPr="007B452F">
        <w:rPr>
          <w:rFonts w:ascii="Verdana" w:hAnsi="Verdana"/>
          <w:sz w:val="24"/>
          <w:szCs w:val="24"/>
        </w:rPr>
        <w:t xml:space="preserve"> – D.R.</w:t>
      </w:r>
      <w:r>
        <w:rPr>
          <w:rFonts w:ascii="Verdana" w:hAnsi="Verdana"/>
          <w:sz w:val="24"/>
          <w:szCs w:val="24"/>
        </w:rPr>
        <w:t xml:space="preserve"> 0.1.</w:t>
      </w:r>
      <w:r w:rsidR="002B1448">
        <w:rPr>
          <w:rFonts w:ascii="Verdana" w:hAnsi="Verdana"/>
          <w:sz w:val="24"/>
          <w:szCs w:val="24"/>
        </w:rPr>
        <w:t>0</w:t>
      </w:r>
      <w:r w:rsidR="00EE7DDB">
        <w:rPr>
          <w:rFonts w:ascii="Verdana" w:hAnsi="Verdana"/>
          <w:sz w:val="24"/>
          <w:szCs w:val="24"/>
        </w:rPr>
        <w:t>0</w:t>
      </w:r>
      <w:r>
        <w:rPr>
          <w:rFonts w:ascii="Verdana" w:hAnsi="Verdana"/>
          <w:sz w:val="24"/>
          <w:szCs w:val="24"/>
        </w:rPr>
        <w:t xml:space="preserve"> </w:t>
      </w:r>
      <w:r w:rsidR="000705F8">
        <w:rPr>
          <w:rFonts w:ascii="Verdana" w:hAnsi="Verdana"/>
          <w:sz w:val="24"/>
          <w:szCs w:val="24"/>
        </w:rPr>
        <w:t xml:space="preserve">– </w:t>
      </w:r>
      <w:r w:rsidR="00EE7DDB">
        <w:rPr>
          <w:rFonts w:ascii="Verdana" w:hAnsi="Verdana"/>
          <w:sz w:val="24"/>
          <w:szCs w:val="24"/>
        </w:rPr>
        <w:t xml:space="preserve">Aplicações Diretas </w:t>
      </w:r>
      <w:r>
        <w:rPr>
          <w:rFonts w:ascii="Verdana" w:hAnsi="Verdana"/>
          <w:sz w:val="24"/>
          <w:szCs w:val="24"/>
        </w:rPr>
        <w:t>(</w:t>
      </w:r>
      <w:proofErr w:type="gramStart"/>
      <w:r w:rsidR="00962543">
        <w:rPr>
          <w:rFonts w:ascii="Verdana" w:hAnsi="Verdana"/>
          <w:sz w:val="24"/>
          <w:szCs w:val="24"/>
        </w:rPr>
        <w:t>13</w:t>
      </w:r>
      <w:r w:rsidRPr="007B452F">
        <w:rPr>
          <w:rFonts w:ascii="Verdana" w:hAnsi="Verdana"/>
          <w:sz w:val="24"/>
          <w:szCs w:val="24"/>
        </w:rPr>
        <w:t>) ...</w:t>
      </w:r>
      <w:proofErr w:type="gramEnd"/>
      <w:r w:rsidRPr="007B452F">
        <w:rPr>
          <w:rFonts w:ascii="Verdana" w:hAnsi="Verdana"/>
          <w:sz w:val="24"/>
          <w:szCs w:val="24"/>
        </w:rPr>
        <w:t>......................</w:t>
      </w:r>
      <w:r>
        <w:rPr>
          <w:rFonts w:ascii="Verdana" w:hAnsi="Verdana"/>
          <w:sz w:val="24"/>
          <w:szCs w:val="24"/>
        </w:rPr>
        <w:t>.........................</w:t>
      </w:r>
      <w:r w:rsidRPr="007B452F">
        <w:rPr>
          <w:rFonts w:ascii="Verdana" w:hAnsi="Verdana"/>
          <w:sz w:val="24"/>
          <w:szCs w:val="24"/>
        </w:rPr>
        <w:t xml:space="preserve"> </w:t>
      </w:r>
      <w:r w:rsidRPr="00771E8C">
        <w:rPr>
          <w:rFonts w:ascii="Verdana" w:hAnsi="Verdana"/>
          <w:b/>
          <w:sz w:val="24"/>
          <w:szCs w:val="24"/>
        </w:rPr>
        <w:t xml:space="preserve">R$ </w:t>
      </w:r>
      <w:r w:rsidR="00962543">
        <w:rPr>
          <w:rFonts w:ascii="Verdana" w:hAnsi="Verdana"/>
          <w:b/>
          <w:sz w:val="24"/>
          <w:szCs w:val="24"/>
        </w:rPr>
        <w:t>5</w:t>
      </w:r>
      <w:r w:rsidR="00EE7DDB">
        <w:rPr>
          <w:rFonts w:ascii="Verdana" w:hAnsi="Verdana"/>
          <w:b/>
          <w:sz w:val="24"/>
          <w:szCs w:val="24"/>
        </w:rPr>
        <w:t>.000,00</w:t>
      </w:r>
    </w:p>
    <w:p w:rsidR="00447591" w:rsidRDefault="00447591" w:rsidP="0073264C">
      <w:pPr>
        <w:pBdr>
          <w:bottom w:val="single" w:sz="6" w:space="1" w:color="auto"/>
        </w:pBdr>
        <w:ind w:left="567" w:firstLine="141"/>
        <w:jc w:val="both"/>
        <w:rPr>
          <w:rFonts w:ascii="Verdana" w:hAnsi="Verdana"/>
          <w:b/>
          <w:sz w:val="24"/>
          <w:szCs w:val="24"/>
        </w:rPr>
      </w:pPr>
    </w:p>
    <w:p w:rsidR="005B13B7" w:rsidRPr="009C4F85" w:rsidRDefault="005B13B7" w:rsidP="009C4F85">
      <w:pPr>
        <w:ind w:left="567" w:firstLine="141"/>
        <w:jc w:val="both"/>
        <w:rPr>
          <w:rFonts w:ascii="Arial Narrow" w:hAnsi="Arial Narrow"/>
          <w:sz w:val="26"/>
          <w:szCs w:val="26"/>
        </w:rPr>
      </w:pPr>
    </w:p>
    <w:p w:rsidR="00C369C5" w:rsidRPr="000705F8" w:rsidRDefault="00C369C5" w:rsidP="009C4F85">
      <w:pPr>
        <w:ind w:firstLine="708"/>
        <w:jc w:val="both"/>
        <w:rPr>
          <w:rFonts w:ascii="Verdana" w:hAnsi="Verdana"/>
          <w:sz w:val="24"/>
          <w:szCs w:val="24"/>
        </w:rPr>
      </w:pPr>
      <w:r w:rsidRPr="007B452F">
        <w:rPr>
          <w:rFonts w:ascii="Arial Black" w:hAnsi="Arial Black"/>
          <w:b/>
          <w:color w:val="FFFFFF" w:themeColor="background1"/>
          <w:sz w:val="24"/>
          <w:szCs w:val="24"/>
          <w:highlight w:val="red"/>
        </w:rPr>
        <w:t>Art. 2º</w:t>
      </w:r>
      <w:r w:rsidR="007B452F">
        <w:rPr>
          <w:rFonts w:ascii="Arial Black" w:hAnsi="Arial Black"/>
          <w:b/>
          <w:color w:val="FFFFFF" w:themeColor="background1"/>
          <w:sz w:val="24"/>
          <w:szCs w:val="24"/>
        </w:rPr>
        <w:t xml:space="preserve"> </w:t>
      </w:r>
      <w:r w:rsidR="007B452F">
        <w:rPr>
          <w:rFonts w:ascii="Arial Black" w:hAnsi="Arial Black"/>
          <w:b/>
          <w:sz w:val="24"/>
          <w:szCs w:val="24"/>
        </w:rPr>
        <w:t>-</w:t>
      </w:r>
      <w:r w:rsidRPr="007B452F">
        <w:rPr>
          <w:rFonts w:ascii="Arial Narrow" w:hAnsi="Arial Narrow"/>
          <w:b/>
          <w:color w:val="FFFFFF" w:themeColor="background1"/>
          <w:sz w:val="26"/>
          <w:szCs w:val="26"/>
        </w:rPr>
        <w:t xml:space="preserve"> </w:t>
      </w:r>
      <w:r w:rsidRPr="00DE69D4">
        <w:rPr>
          <w:rFonts w:ascii="Verdana" w:hAnsi="Verdana"/>
          <w:sz w:val="24"/>
          <w:szCs w:val="24"/>
        </w:rPr>
        <w:t>Os recursos para a abertura dos créditos adicionais suplementares de que trata o artigo anterior,</w:t>
      </w:r>
      <w:r w:rsidRPr="00DE69D4">
        <w:rPr>
          <w:rFonts w:ascii="Verdana" w:hAnsi="Verdana"/>
          <w:color w:val="FF0000"/>
          <w:sz w:val="24"/>
          <w:szCs w:val="24"/>
        </w:rPr>
        <w:t xml:space="preserve"> </w:t>
      </w:r>
      <w:r w:rsidRPr="00DE69D4">
        <w:rPr>
          <w:rFonts w:ascii="Verdana" w:hAnsi="Verdana"/>
          <w:sz w:val="24"/>
          <w:szCs w:val="24"/>
        </w:rPr>
        <w:t>serão utilizados recursos da Anu</w:t>
      </w:r>
      <w:r w:rsidR="009D4DCA" w:rsidRPr="00DE69D4">
        <w:rPr>
          <w:rFonts w:ascii="Verdana" w:hAnsi="Verdana"/>
          <w:sz w:val="24"/>
          <w:szCs w:val="24"/>
        </w:rPr>
        <w:t>lação de Dotação no valor de R$</w:t>
      </w:r>
      <w:r w:rsidRPr="00DE69D4">
        <w:rPr>
          <w:rFonts w:ascii="Verdana" w:hAnsi="Verdana"/>
          <w:sz w:val="24"/>
          <w:szCs w:val="24"/>
        </w:rPr>
        <w:t xml:space="preserve"> </w:t>
      </w:r>
      <w:r w:rsidR="00962543">
        <w:rPr>
          <w:rFonts w:ascii="Verdana" w:hAnsi="Verdana"/>
          <w:sz w:val="24"/>
          <w:szCs w:val="24"/>
        </w:rPr>
        <w:t>5.000,00 (Cinco Mil Reais</w:t>
      </w:r>
      <w:r w:rsidR="00EE7DDB">
        <w:rPr>
          <w:rFonts w:ascii="Verdana" w:hAnsi="Verdana"/>
          <w:sz w:val="24"/>
          <w:szCs w:val="24"/>
        </w:rPr>
        <w:t>)</w:t>
      </w:r>
      <w:r w:rsidR="00DF6298" w:rsidRPr="000705F8">
        <w:rPr>
          <w:rFonts w:ascii="Verdana" w:hAnsi="Verdana"/>
          <w:sz w:val="24"/>
          <w:szCs w:val="24"/>
        </w:rPr>
        <w:t xml:space="preserve"> </w:t>
      </w:r>
      <w:r w:rsidRPr="000705F8">
        <w:rPr>
          <w:rFonts w:ascii="Verdana" w:hAnsi="Verdana"/>
          <w:sz w:val="24"/>
          <w:szCs w:val="24"/>
        </w:rPr>
        <w:t>conforme detalhamento a seguir:</w:t>
      </w:r>
    </w:p>
    <w:p w:rsidR="008B21B6" w:rsidRPr="00BD770C" w:rsidRDefault="00C369C5" w:rsidP="00771E8C">
      <w:pPr>
        <w:ind w:left="567" w:firstLine="141"/>
        <w:jc w:val="both"/>
        <w:rPr>
          <w:rFonts w:ascii="Verdana" w:hAnsi="Verdana"/>
          <w:sz w:val="24"/>
          <w:szCs w:val="24"/>
        </w:rPr>
      </w:pPr>
      <w:r w:rsidRPr="00BD770C">
        <w:rPr>
          <w:rFonts w:ascii="Verdana" w:hAnsi="Verdana"/>
          <w:sz w:val="24"/>
          <w:szCs w:val="24"/>
        </w:rPr>
        <w:tab/>
        <w:t xml:space="preserve"> </w:t>
      </w:r>
      <w:r w:rsidRPr="00BD770C">
        <w:rPr>
          <w:rFonts w:ascii="Verdana" w:hAnsi="Verdana"/>
          <w:sz w:val="24"/>
          <w:szCs w:val="24"/>
        </w:rPr>
        <w:tab/>
        <w:t xml:space="preserve"> </w:t>
      </w:r>
    </w:p>
    <w:p w:rsidR="007B155E" w:rsidRDefault="007B155E" w:rsidP="007B155E">
      <w:pPr>
        <w:ind w:left="567" w:firstLine="14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Órgão: 08.00 – SEC. TRANSP. OBRAS E SERV. PUBLICOS</w:t>
      </w:r>
    </w:p>
    <w:p w:rsidR="007B155E" w:rsidRPr="00890058" w:rsidRDefault="007B155E" w:rsidP="007B155E">
      <w:pPr>
        <w:ind w:left="567" w:firstLine="141"/>
        <w:jc w:val="both"/>
        <w:rPr>
          <w:rFonts w:ascii="Verdana" w:hAnsi="Verdana"/>
          <w:sz w:val="24"/>
          <w:szCs w:val="24"/>
        </w:rPr>
      </w:pPr>
      <w:r w:rsidRPr="007B452F">
        <w:rPr>
          <w:rFonts w:ascii="Verdana" w:hAnsi="Verdana"/>
          <w:sz w:val="24"/>
          <w:szCs w:val="24"/>
        </w:rPr>
        <w:t xml:space="preserve">Unidade Orçamentária: </w:t>
      </w:r>
      <w:proofErr w:type="gramStart"/>
      <w:r>
        <w:rPr>
          <w:rFonts w:ascii="Verdana" w:hAnsi="Verdana"/>
          <w:sz w:val="24"/>
          <w:szCs w:val="24"/>
        </w:rPr>
        <w:t>08.0</w:t>
      </w:r>
      <w:r w:rsidR="00962543">
        <w:rPr>
          <w:rFonts w:ascii="Verdana" w:hAnsi="Verdana"/>
          <w:sz w:val="24"/>
          <w:szCs w:val="24"/>
        </w:rPr>
        <w:t>2</w:t>
      </w:r>
      <w:r>
        <w:rPr>
          <w:rFonts w:ascii="Verdana" w:hAnsi="Verdana"/>
          <w:sz w:val="24"/>
          <w:szCs w:val="24"/>
        </w:rPr>
        <w:t xml:space="preserve"> DEPARTAMENTO</w:t>
      </w:r>
      <w:proofErr w:type="gramEnd"/>
      <w:r>
        <w:rPr>
          <w:rFonts w:ascii="Verdana" w:hAnsi="Verdana"/>
          <w:sz w:val="24"/>
          <w:szCs w:val="24"/>
        </w:rPr>
        <w:t xml:space="preserve"> DE </w:t>
      </w:r>
      <w:r w:rsidR="00962543">
        <w:rPr>
          <w:rFonts w:ascii="Verdana" w:hAnsi="Verdana"/>
          <w:sz w:val="24"/>
          <w:szCs w:val="24"/>
        </w:rPr>
        <w:t>SERVIÇOS PÚBLICOS</w:t>
      </w:r>
    </w:p>
    <w:p w:rsidR="007B155E" w:rsidRPr="007B452F" w:rsidRDefault="007B155E" w:rsidP="007B155E">
      <w:pPr>
        <w:ind w:left="567" w:firstLine="141"/>
        <w:jc w:val="both"/>
        <w:rPr>
          <w:rFonts w:ascii="Verdana" w:hAnsi="Verdana"/>
          <w:sz w:val="24"/>
          <w:szCs w:val="24"/>
        </w:rPr>
      </w:pPr>
      <w:r w:rsidRPr="007B452F">
        <w:rPr>
          <w:rFonts w:ascii="Verdana" w:hAnsi="Verdana"/>
          <w:sz w:val="24"/>
          <w:szCs w:val="24"/>
        </w:rPr>
        <w:t>Função:</w:t>
      </w:r>
      <w:proofErr w:type="gramStart"/>
      <w:r w:rsidRPr="007B452F">
        <w:rPr>
          <w:rFonts w:ascii="Verdana" w:hAnsi="Verdana"/>
          <w:sz w:val="24"/>
          <w:szCs w:val="24"/>
        </w:rPr>
        <w:t xml:space="preserve">  </w:t>
      </w:r>
      <w:proofErr w:type="gramEnd"/>
      <w:r w:rsidR="00962543">
        <w:rPr>
          <w:rFonts w:ascii="Verdana" w:hAnsi="Verdana"/>
          <w:sz w:val="24"/>
          <w:szCs w:val="24"/>
        </w:rPr>
        <w:t>15 Urbanismo</w:t>
      </w:r>
      <w:r>
        <w:rPr>
          <w:rFonts w:ascii="Verdana" w:hAnsi="Verdana"/>
          <w:sz w:val="24"/>
          <w:szCs w:val="24"/>
        </w:rPr>
        <w:t xml:space="preserve"> </w:t>
      </w:r>
    </w:p>
    <w:p w:rsidR="007B155E" w:rsidRPr="007B452F" w:rsidRDefault="007B155E" w:rsidP="007B155E">
      <w:pPr>
        <w:ind w:left="567" w:firstLine="141"/>
        <w:jc w:val="both"/>
        <w:rPr>
          <w:rFonts w:ascii="Verdana" w:hAnsi="Verdana"/>
          <w:sz w:val="24"/>
          <w:szCs w:val="24"/>
        </w:rPr>
      </w:pPr>
      <w:r w:rsidRPr="007B452F">
        <w:rPr>
          <w:rFonts w:ascii="Verdana" w:hAnsi="Verdana"/>
          <w:sz w:val="24"/>
          <w:szCs w:val="24"/>
        </w:rPr>
        <w:t xml:space="preserve">Sub-Função: </w:t>
      </w:r>
      <w:proofErr w:type="gramStart"/>
      <w:r w:rsidR="00315ADF">
        <w:rPr>
          <w:rFonts w:ascii="Verdana" w:hAnsi="Verdana"/>
          <w:sz w:val="24"/>
          <w:szCs w:val="24"/>
        </w:rPr>
        <w:t>451 Infrae</w:t>
      </w:r>
      <w:bookmarkStart w:id="0" w:name="_GoBack"/>
      <w:bookmarkEnd w:id="0"/>
      <w:r w:rsidR="00962543">
        <w:rPr>
          <w:rFonts w:ascii="Verdana" w:hAnsi="Verdana"/>
          <w:sz w:val="24"/>
          <w:szCs w:val="24"/>
        </w:rPr>
        <w:t>strutura</w:t>
      </w:r>
      <w:proofErr w:type="gramEnd"/>
      <w:r w:rsidR="00962543">
        <w:rPr>
          <w:rFonts w:ascii="Verdana" w:hAnsi="Verdana"/>
          <w:sz w:val="24"/>
          <w:szCs w:val="24"/>
        </w:rPr>
        <w:t xml:space="preserve"> Urbana</w:t>
      </w:r>
    </w:p>
    <w:p w:rsidR="007B155E" w:rsidRPr="007B452F" w:rsidRDefault="007B155E" w:rsidP="007B155E">
      <w:pPr>
        <w:ind w:left="567" w:firstLine="141"/>
        <w:jc w:val="both"/>
        <w:rPr>
          <w:rFonts w:ascii="Verdana" w:hAnsi="Verdana"/>
          <w:sz w:val="24"/>
          <w:szCs w:val="24"/>
        </w:rPr>
      </w:pPr>
      <w:r w:rsidRPr="007B452F">
        <w:rPr>
          <w:rFonts w:ascii="Verdana" w:hAnsi="Verdana"/>
          <w:sz w:val="24"/>
          <w:szCs w:val="24"/>
        </w:rPr>
        <w:t xml:space="preserve">Programa: </w:t>
      </w:r>
      <w:r w:rsidR="00962543">
        <w:rPr>
          <w:rFonts w:ascii="Verdana" w:hAnsi="Verdana"/>
          <w:sz w:val="24"/>
          <w:szCs w:val="24"/>
        </w:rPr>
        <w:t>18 OBRAS PARA IRATI</w:t>
      </w:r>
    </w:p>
    <w:p w:rsidR="007B155E" w:rsidRDefault="007B155E" w:rsidP="007B155E">
      <w:pPr>
        <w:ind w:left="567" w:firstLine="141"/>
        <w:jc w:val="both"/>
        <w:rPr>
          <w:rFonts w:ascii="Verdana" w:hAnsi="Verdana"/>
          <w:sz w:val="24"/>
          <w:szCs w:val="24"/>
        </w:rPr>
      </w:pPr>
      <w:r w:rsidRPr="007B452F">
        <w:rPr>
          <w:rFonts w:ascii="Verdana" w:hAnsi="Verdana"/>
          <w:sz w:val="24"/>
          <w:szCs w:val="24"/>
        </w:rPr>
        <w:t xml:space="preserve">Ação: </w:t>
      </w:r>
      <w:proofErr w:type="gramStart"/>
      <w:r w:rsidR="00962543">
        <w:rPr>
          <w:rFonts w:ascii="Verdana" w:hAnsi="Verdana"/>
          <w:sz w:val="24"/>
          <w:szCs w:val="24"/>
        </w:rPr>
        <w:t>1.039 Cobertura</w:t>
      </w:r>
      <w:proofErr w:type="gramEnd"/>
      <w:r w:rsidR="00962543">
        <w:rPr>
          <w:rFonts w:ascii="Verdana" w:hAnsi="Verdana"/>
          <w:sz w:val="24"/>
          <w:szCs w:val="24"/>
        </w:rPr>
        <w:t xml:space="preserve"> da Rua Rodolfo Meurer</w:t>
      </w:r>
    </w:p>
    <w:p w:rsidR="007B155E" w:rsidRDefault="007B155E" w:rsidP="007B155E">
      <w:pPr>
        <w:ind w:left="567" w:firstLine="14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Atividade: </w:t>
      </w:r>
      <w:proofErr w:type="gramStart"/>
      <w:r w:rsidR="00962543">
        <w:rPr>
          <w:rFonts w:ascii="Verdana" w:hAnsi="Verdana"/>
          <w:sz w:val="24"/>
          <w:szCs w:val="24"/>
        </w:rPr>
        <w:t>1.039 Cobertura</w:t>
      </w:r>
      <w:proofErr w:type="gramEnd"/>
      <w:r w:rsidR="00962543">
        <w:rPr>
          <w:rFonts w:ascii="Verdana" w:hAnsi="Verdana"/>
          <w:sz w:val="24"/>
          <w:szCs w:val="24"/>
        </w:rPr>
        <w:t xml:space="preserve"> da Rua Rodolfo Meurer</w:t>
      </w:r>
    </w:p>
    <w:p w:rsidR="005B13B7" w:rsidRPr="00200D54" w:rsidRDefault="007B155E" w:rsidP="00200D54">
      <w:pPr>
        <w:ind w:left="567" w:firstLine="141"/>
        <w:jc w:val="both"/>
        <w:rPr>
          <w:rFonts w:ascii="Verdana" w:hAnsi="Verdana"/>
          <w:b/>
          <w:sz w:val="24"/>
          <w:szCs w:val="24"/>
        </w:rPr>
      </w:pPr>
      <w:r w:rsidRPr="007B452F">
        <w:rPr>
          <w:rFonts w:ascii="Verdana" w:hAnsi="Verdana"/>
          <w:sz w:val="24"/>
          <w:szCs w:val="24"/>
        </w:rPr>
        <w:t xml:space="preserve">Natureza da Despesa: </w:t>
      </w:r>
      <w:r w:rsidR="00962543">
        <w:rPr>
          <w:rFonts w:ascii="Verdana" w:hAnsi="Verdana"/>
          <w:sz w:val="24"/>
          <w:szCs w:val="24"/>
        </w:rPr>
        <w:t>4.4</w:t>
      </w:r>
      <w:r>
        <w:rPr>
          <w:rFonts w:ascii="Verdana" w:hAnsi="Verdana"/>
          <w:sz w:val="24"/>
          <w:szCs w:val="24"/>
        </w:rPr>
        <w:t>.90.00</w:t>
      </w:r>
      <w:r w:rsidRPr="007B452F">
        <w:rPr>
          <w:rFonts w:ascii="Verdana" w:hAnsi="Verdana"/>
          <w:sz w:val="24"/>
          <w:szCs w:val="24"/>
        </w:rPr>
        <w:t xml:space="preserve"> – D.R.</w:t>
      </w:r>
      <w:r w:rsidR="00962543">
        <w:rPr>
          <w:rFonts w:ascii="Verdana" w:hAnsi="Verdana"/>
          <w:sz w:val="24"/>
          <w:szCs w:val="24"/>
        </w:rPr>
        <w:t xml:space="preserve"> 0.1.00 – Aplicações Diretas (</w:t>
      </w:r>
      <w:proofErr w:type="gramStart"/>
      <w:r w:rsidR="00962543">
        <w:rPr>
          <w:rFonts w:ascii="Verdana" w:hAnsi="Verdana"/>
          <w:sz w:val="24"/>
          <w:szCs w:val="24"/>
        </w:rPr>
        <w:t>139) ...</w:t>
      </w:r>
      <w:proofErr w:type="gramEnd"/>
      <w:r w:rsidR="00962543">
        <w:rPr>
          <w:rFonts w:ascii="Verdana" w:hAnsi="Verdana"/>
          <w:sz w:val="24"/>
          <w:szCs w:val="24"/>
        </w:rPr>
        <w:t>................</w:t>
      </w:r>
      <w:r w:rsidRPr="007B452F">
        <w:rPr>
          <w:rFonts w:ascii="Verdana" w:hAnsi="Verdana"/>
          <w:sz w:val="24"/>
          <w:szCs w:val="24"/>
        </w:rPr>
        <w:t>.....</w:t>
      </w:r>
      <w:r>
        <w:rPr>
          <w:rFonts w:ascii="Verdana" w:hAnsi="Verdana"/>
          <w:sz w:val="24"/>
          <w:szCs w:val="24"/>
        </w:rPr>
        <w:t>.........................</w:t>
      </w:r>
      <w:r w:rsidRPr="007B452F">
        <w:rPr>
          <w:rFonts w:ascii="Verdana" w:hAnsi="Verdana"/>
          <w:sz w:val="24"/>
          <w:szCs w:val="24"/>
        </w:rPr>
        <w:t xml:space="preserve"> </w:t>
      </w:r>
      <w:r w:rsidRPr="00771E8C">
        <w:rPr>
          <w:rFonts w:ascii="Verdana" w:hAnsi="Verdana"/>
          <w:b/>
          <w:sz w:val="24"/>
          <w:szCs w:val="24"/>
        </w:rPr>
        <w:t xml:space="preserve">R$ </w:t>
      </w:r>
      <w:r w:rsidR="00962543">
        <w:rPr>
          <w:rFonts w:ascii="Verdana" w:hAnsi="Verdana"/>
          <w:b/>
          <w:sz w:val="24"/>
          <w:szCs w:val="24"/>
        </w:rPr>
        <w:t>5</w:t>
      </w:r>
      <w:r>
        <w:rPr>
          <w:rFonts w:ascii="Verdana" w:hAnsi="Verdana"/>
          <w:b/>
          <w:sz w:val="24"/>
          <w:szCs w:val="24"/>
        </w:rPr>
        <w:t>.000,00</w:t>
      </w:r>
    </w:p>
    <w:tbl>
      <w:tblPr>
        <w:tblW w:w="9354" w:type="dxa"/>
        <w:tblLook w:val="01E0" w:firstRow="1" w:lastRow="1" w:firstColumn="1" w:lastColumn="1" w:noHBand="0" w:noVBand="0"/>
      </w:tblPr>
      <w:tblGrid>
        <w:gridCol w:w="1951"/>
        <w:gridCol w:w="7403"/>
      </w:tblGrid>
      <w:tr w:rsidR="005B13B7" w:rsidTr="005B13B7"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13B7" w:rsidRDefault="006656B0">
            <w:pPr>
              <w:pStyle w:val="Cabealho"/>
              <w:spacing w:line="216" w:lineRule="auto"/>
              <w:jc w:val="center"/>
              <w:rPr>
                <w:rFonts w:ascii="Arial Narrow" w:hAnsi="Arial Narrow"/>
                <w:b/>
                <w:sz w:val="22"/>
                <w:lang w:eastAsia="ja-JP"/>
              </w:rPr>
            </w:pPr>
            <w:r>
              <w:rPr>
                <w:sz w:val="24"/>
                <w:lang w:eastAsia="ja-JP"/>
              </w:rPr>
              <w:lastRenderedPageBreak/>
              <w:pict>
                <v:shape id="_x0000_s1027" type="#_x0000_t75" style="position:absolute;left:0;text-align:left;margin-left:8.95pt;margin-top:8.85pt;width:73.2pt;height:62.8pt;z-index:251661312;visibility:visible;mso-wrap-edited:f" o:preferrelative="f">
                  <v:imagedata r:id="rId8" o:title=""/>
                  <w10:wrap type="topAndBottom"/>
                </v:shape>
                <o:OLEObject Type="Embed" ProgID="Word.Picture.8" ShapeID="_x0000_s1027" DrawAspect="Content" ObjectID="_1585717992" r:id="rId11"/>
              </w:pic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13B7" w:rsidRDefault="005B13B7" w:rsidP="00A32135">
            <w:pPr>
              <w:pStyle w:val="Cabealho"/>
              <w:spacing w:line="216" w:lineRule="auto"/>
              <w:jc w:val="center"/>
              <w:rPr>
                <w:rFonts w:ascii="Arial Narrow" w:hAnsi="Arial Narrow"/>
                <w:b/>
                <w:sz w:val="22"/>
                <w:szCs w:val="24"/>
                <w:lang w:eastAsia="ja-JP"/>
              </w:rPr>
            </w:pPr>
          </w:p>
          <w:p w:rsidR="00A32135" w:rsidRPr="00A32135" w:rsidRDefault="00A32135" w:rsidP="00A32135">
            <w:pPr>
              <w:pStyle w:val="Cabealho"/>
              <w:spacing w:line="216" w:lineRule="auto"/>
              <w:jc w:val="center"/>
              <w:rPr>
                <w:rFonts w:ascii="Verdana" w:hAnsi="Verdana"/>
                <w:b/>
                <w:sz w:val="26"/>
                <w:szCs w:val="26"/>
                <w:lang w:eastAsia="en-US"/>
              </w:rPr>
            </w:pPr>
            <w:r w:rsidRPr="00A32135">
              <w:rPr>
                <w:rFonts w:ascii="Verdana" w:hAnsi="Verdana"/>
                <w:b/>
                <w:sz w:val="26"/>
                <w:szCs w:val="26"/>
                <w:lang w:eastAsia="en-US"/>
              </w:rPr>
              <w:t>ESTADO DE SANTA CATARINA</w:t>
            </w:r>
          </w:p>
          <w:p w:rsidR="00A32135" w:rsidRPr="00A32135" w:rsidRDefault="00A32135" w:rsidP="00A32135">
            <w:pPr>
              <w:pStyle w:val="Cabealho"/>
              <w:spacing w:line="216" w:lineRule="auto"/>
              <w:jc w:val="center"/>
              <w:rPr>
                <w:rFonts w:ascii="Verdana" w:hAnsi="Verdana"/>
                <w:b/>
                <w:sz w:val="36"/>
                <w:szCs w:val="36"/>
                <w:lang w:eastAsia="en-US"/>
              </w:rPr>
            </w:pPr>
            <w:r w:rsidRPr="00A32135">
              <w:rPr>
                <w:rFonts w:ascii="Verdana" w:hAnsi="Verdana"/>
                <w:b/>
                <w:sz w:val="36"/>
                <w:szCs w:val="36"/>
                <w:lang w:eastAsia="en-US"/>
              </w:rPr>
              <w:t>MUNICIPIO DE IRATI</w:t>
            </w:r>
          </w:p>
          <w:p w:rsidR="00A32135" w:rsidRDefault="00A32135" w:rsidP="00A32135">
            <w:pPr>
              <w:pStyle w:val="Cabealho"/>
              <w:spacing w:line="216" w:lineRule="auto"/>
              <w:jc w:val="center"/>
              <w:rPr>
                <w:rFonts w:ascii="Arial Narrow" w:hAnsi="Arial Narrow"/>
                <w:b/>
                <w:sz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lang w:eastAsia="en-US"/>
              </w:rPr>
              <w:t>Rua João Beux Sobrinho. 385 – Centro – CEP 89.856.000 – Fone (49) 33490010</w:t>
            </w:r>
          </w:p>
          <w:p w:rsidR="005B13B7" w:rsidRDefault="00A32135" w:rsidP="00A32135">
            <w:pPr>
              <w:pStyle w:val="Cabealho"/>
              <w:spacing w:line="216" w:lineRule="auto"/>
              <w:jc w:val="center"/>
              <w:rPr>
                <w:rFonts w:ascii="Arial Narrow" w:hAnsi="Arial Narrow"/>
                <w:b/>
                <w:sz w:val="22"/>
                <w:lang w:eastAsia="ja-JP"/>
              </w:rPr>
            </w:pPr>
            <w:r>
              <w:rPr>
                <w:rFonts w:ascii="Arial Narrow" w:hAnsi="Arial Narrow"/>
                <w:b/>
                <w:sz w:val="22"/>
                <w:lang w:eastAsia="en-US"/>
              </w:rPr>
              <w:t xml:space="preserve">CNPJ-95.990.230/0001-51 – e-mail – </w:t>
            </w:r>
            <w:hyperlink r:id="rId12" w:history="1">
              <w:r w:rsidRPr="00597540">
                <w:rPr>
                  <w:rStyle w:val="Hyperlink"/>
                  <w:rFonts w:ascii="Arial Narrow" w:hAnsi="Arial Narrow"/>
                  <w:b/>
                  <w:sz w:val="22"/>
                  <w:lang w:eastAsia="en-US"/>
                </w:rPr>
                <w:t>irati@irati.sc.gov.br</w:t>
              </w:r>
            </w:hyperlink>
            <w:r>
              <w:rPr>
                <w:rFonts w:ascii="Arial Narrow" w:hAnsi="Arial Narrow"/>
                <w:b/>
                <w:sz w:val="22"/>
                <w:lang w:eastAsia="en-US"/>
              </w:rPr>
              <w:t xml:space="preserve"> – Irati - SC</w:t>
            </w:r>
          </w:p>
        </w:tc>
      </w:tr>
    </w:tbl>
    <w:p w:rsidR="005B13B7" w:rsidRDefault="005B13B7" w:rsidP="009C4F85">
      <w:pPr>
        <w:ind w:firstLine="708"/>
        <w:jc w:val="both"/>
        <w:rPr>
          <w:rFonts w:ascii="Arial Black" w:hAnsi="Arial Black"/>
          <w:b/>
          <w:color w:val="FFFFFF" w:themeColor="background1"/>
          <w:sz w:val="24"/>
          <w:szCs w:val="24"/>
          <w:highlight w:val="red"/>
        </w:rPr>
      </w:pPr>
    </w:p>
    <w:p w:rsidR="007B452F" w:rsidRDefault="00C369C5" w:rsidP="009C4F85">
      <w:pPr>
        <w:ind w:firstLine="708"/>
        <w:jc w:val="both"/>
        <w:rPr>
          <w:rFonts w:ascii="Verdana" w:hAnsi="Verdana"/>
          <w:sz w:val="24"/>
          <w:szCs w:val="24"/>
        </w:rPr>
      </w:pPr>
      <w:r w:rsidRPr="007B452F">
        <w:rPr>
          <w:rFonts w:ascii="Arial Black" w:hAnsi="Arial Black"/>
          <w:b/>
          <w:color w:val="FFFFFF" w:themeColor="background1"/>
          <w:sz w:val="24"/>
          <w:szCs w:val="24"/>
          <w:highlight w:val="red"/>
        </w:rPr>
        <w:t>Art. 3º</w:t>
      </w:r>
      <w:r w:rsidRPr="007B452F">
        <w:rPr>
          <w:rFonts w:ascii="Arial Narrow" w:hAnsi="Arial Narrow"/>
          <w:b/>
          <w:color w:val="FFFFFF" w:themeColor="background1"/>
          <w:sz w:val="26"/>
          <w:szCs w:val="26"/>
        </w:rPr>
        <w:t xml:space="preserve"> </w:t>
      </w:r>
      <w:r w:rsidR="007B452F" w:rsidRPr="007B452F">
        <w:rPr>
          <w:rFonts w:ascii="Arial Black" w:hAnsi="Arial Black"/>
          <w:b/>
          <w:sz w:val="26"/>
          <w:szCs w:val="26"/>
        </w:rPr>
        <w:t>-</w:t>
      </w:r>
      <w:r w:rsidR="007B452F">
        <w:rPr>
          <w:rFonts w:ascii="Arial Narrow" w:hAnsi="Arial Narrow"/>
          <w:b/>
          <w:sz w:val="26"/>
          <w:szCs w:val="26"/>
        </w:rPr>
        <w:t xml:space="preserve"> </w:t>
      </w:r>
      <w:r w:rsidR="00B07D19">
        <w:rPr>
          <w:rFonts w:ascii="Verdana" w:hAnsi="Verdana"/>
          <w:sz w:val="24"/>
          <w:szCs w:val="24"/>
        </w:rPr>
        <w:t>Este Decreto</w:t>
      </w:r>
      <w:r w:rsidRPr="007B452F">
        <w:rPr>
          <w:rFonts w:ascii="Verdana" w:hAnsi="Verdana"/>
          <w:sz w:val="24"/>
          <w:szCs w:val="24"/>
        </w:rPr>
        <w:t xml:space="preserve"> entra em vigor na data de sua publicação</w:t>
      </w:r>
      <w:r w:rsidR="007B452F">
        <w:rPr>
          <w:rFonts w:ascii="Verdana" w:hAnsi="Verdana"/>
          <w:sz w:val="24"/>
          <w:szCs w:val="24"/>
        </w:rPr>
        <w:t>.</w:t>
      </w:r>
    </w:p>
    <w:p w:rsidR="007B452F" w:rsidRDefault="00C369C5" w:rsidP="009C4F85">
      <w:pPr>
        <w:ind w:firstLine="708"/>
        <w:jc w:val="both"/>
        <w:rPr>
          <w:rFonts w:ascii="Verdana" w:hAnsi="Verdana"/>
          <w:sz w:val="24"/>
          <w:szCs w:val="24"/>
        </w:rPr>
      </w:pPr>
      <w:r w:rsidRPr="007B452F">
        <w:rPr>
          <w:rFonts w:ascii="Verdana" w:hAnsi="Verdana"/>
          <w:sz w:val="24"/>
          <w:szCs w:val="24"/>
        </w:rPr>
        <w:t xml:space="preserve"> </w:t>
      </w:r>
      <w:r w:rsidR="007B452F">
        <w:rPr>
          <w:rFonts w:ascii="Verdana" w:hAnsi="Verdana"/>
          <w:sz w:val="24"/>
          <w:szCs w:val="24"/>
        </w:rPr>
        <w:t xml:space="preserve"> </w:t>
      </w:r>
    </w:p>
    <w:p w:rsidR="00F2401F" w:rsidRDefault="00F2401F" w:rsidP="009C4F85">
      <w:pPr>
        <w:ind w:firstLine="708"/>
        <w:jc w:val="both"/>
        <w:rPr>
          <w:rFonts w:ascii="Arial Black" w:hAnsi="Arial Black"/>
          <w:color w:val="FFFFFF" w:themeColor="background1"/>
          <w:sz w:val="24"/>
          <w:szCs w:val="24"/>
          <w:highlight w:val="red"/>
        </w:rPr>
      </w:pPr>
    </w:p>
    <w:p w:rsidR="00290F1B" w:rsidRDefault="007B452F" w:rsidP="009C4F85">
      <w:pPr>
        <w:ind w:firstLine="708"/>
        <w:jc w:val="both"/>
        <w:rPr>
          <w:rFonts w:ascii="Verdana" w:hAnsi="Verdana"/>
          <w:sz w:val="24"/>
          <w:szCs w:val="24"/>
        </w:rPr>
      </w:pPr>
      <w:r w:rsidRPr="007B452F">
        <w:rPr>
          <w:rFonts w:ascii="Arial Black" w:hAnsi="Arial Black"/>
          <w:color w:val="FFFFFF" w:themeColor="background1"/>
          <w:sz w:val="24"/>
          <w:szCs w:val="24"/>
          <w:highlight w:val="red"/>
        </w:rPr>
        <w:t>Art. 4º</w:t>
      </w:r>
      <w:r>
        <w:rPr>
          <w:rFonts w:ascii="Arial Black" w:hAnsi="Arial Black"/>
          <w:sz w:val="24"/>
          <w:szCs w:val="24"/>
        </w:rPr>
        <w:t xml:space="preserve"> </w:t>
      </w:r>
      <w:r w:rsidRPr="007B452F">
        <w:rPr>
          <w:rFonts w:ascii="Arial Black" w:hAnsi="Arial Black"/>
          <w:sz w:val="24"/>
          <w:szCs w:val="24"/>
        </w:rPr>
        <w:t>-</w:t>
      </w:r>
      <w:r w:rsidR="00C369C5" w:rsidRPr="007B452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R</w:t>
      </w:r>
      <w:r w:rsidR="00BE5570">
        <w:rPr>
          <w:rFonts w:ascii="Verdana" w:hAnsi="Verdana"/>
          <w:sz w:val="24"/>
          <w:szCs w:val="24"/>
        </w:rPr>
        <w:t>evogam-se</w:t>
      </w:r>
      <w:r w:rsidRPr="007B452F">
        <w:rPr>
          <w:rFonts w:ascii="Verdana" w:hAnsi="Verdana"/>
          <w:sz w:val="24"/>
          <w:szCs w:val="24"/>
        </w:rPr>
        <w:t xml:space="preserve"> as demais disposições em contrário.</w:t>
      </w:r>
    </w:p>
    <w:p w:rsidR="007B452F" w:rsidRPr="007B452F" w:rsidRDefault="007B452F" w:rsidP="00B658B9">
      <w:pPr>
        <w:jc w:val="both"/>
        <w:rPr>
          <w:rFonts w:ascii="Verdana" w:hAnsi="Verdana"/>
          <w:sz w:val="24"/>
          <w:szCs w:val="24"/>
        </w:rPr>
      </w:pPr>
    </w:p>
    <w:p w:rsidR="00290F1B" w:rsidRDefault="00290F1B" w:rsidP="009C4F85">
      <w:pPr>
        <w:ind w:firstLine="708"/>
        <w:jc w:val="both"/>
        <w:rPr>
          <w:rFonts w:ascii="Verdana" w:hAnsi="Verdana"/>
          <w:sz w:val="24"/>
          <w:szCs w:val="24"/>
        </w:rPr>
      </w:pPr>
      <w:r w:rsidRPr="007B452F">
        <w:rPr>
          <w:rFonts w:ascii="Verdana" w:hAnsi="Verdana"/>
          <w:sz w:val="24"/>
          <w:szCs w:val="24"/>
        </w:rPr>
        <w:t xml:space="preserve">GABINETE DO PREFEITO, EM </w:t>
      </w:r>
      <w:r w:rsidR="00962543">
        <w:rPr>
          <w:rFonts w:ascii="Verdana" w:hAnsi="Verdana"/>
          <w:sz w:val="24"/>
          <w:szCs w:val="24"/>
        </w:rPr>
        <w:t>19</w:t>
      </w:r>
      <w:r w:rsidR="00B658B9">
        <w:rPr>
          <w:rFonts w:ascii="Verdana" w:hAnsi="Verdana"/>
          <w:sz w:val="24"/>
          <w:szCs w:val="24"/>
        </w:rPr>
        <w:t xml:space="preserve"> de </w:t>
      </w:r>
      <w:r w:rsidR="007B155E">
        <w:rPr>
          <w:rFonts w:ascii="Verdana" w:hAnsi="Verdana"/>
          <w:sz w:val="24"/>
          <w:szCs w:val="24"/>
        </w:rPr>
        <w:t>Abril</w:t>
      </w:r>
      <w:r w:rsidR="009D3854">
        <w:rPr>
          <w:rFonts w:ascii="Verdana" w:hAnsi="Verdana"/>
          <w:sz w:val="24"/>
          <w:szCs w:val="24"/>
        </w:rPr>
        <w:t xml:space="preserve"> de</w:t>
      </w:r>
      <w:r w:rsidRPr="007B452F">
        <w:rPr>
          <w:rFonts w:ascii="Verdana" w:hAnsi="Verdana"/>
          <w:sz w:val="24"/>
          <w:szCs w:val="24"/>
        </w:rPr>
        <w:t xml:space="preserve"> 201</w:t>
      </w:r>
      <w:r w:rsidR="00BC2EE0">
        <w:rPr>
          <w:rFonts w:ascii="Verdana" w:hAnsi="Verdana"/>
          <w:sz w:val="24"/>
          <w:szCs w:val="24"/>
        </w:rPr>
        <w:t>8</w:t>
      </w:r>
      <w:r w:rsidR="00BE5570">
        <w:rPr>
          <w:rFonts w:ascii="Verdana" w:hAnsi="Verdana"/>
          <w:sz w:val="24"/>
          <w:szCs w:val="24"/>
        </w:rPr>
        <w:t>.</w:t>
      </w:r>
    </w:p>
    <w:p w:rsidR="00CA23FE" w:rsidRDefault="00CA23FE" w:rsidP="009C4F85">
      <w:pPr>
        <w:ind w:firstLine="708"/>
        <w:jc w:val="both"/>
        <w:rPr>
          <w:rFonts w:ascii="Verdana" w:hAnsi="Verdana"/>
          <w:sz w:val="24"/>
          <w:szCs w:val="24"/>
        </w:rPr>
      </w:pPr>
    </w:p>
    <w:p w:rsidR="008A0478" w:rsidRPr="007B452F" w:rsidRDefault="008A0478" w:rsidP="00B658B9">
      <w:pPr>
        <w:jc w:val="both"/>
        <w:rPr>
          <w:rFonts w:ascii="Verdana" w:hAnsi="Verdana"/>
          <w:sz w:val="24"/>
          <w:szCs w:val="24"/>
        </w:rPr>
      </w:pPr>
    </w:p>
    <w:p w:rsidR="00E16E40" w:rsidRPr="00E16E40" w:rsidRDefault="00E16E40" w:rsidP="00E16E40">
      <w:pPr>
        <w:jc w:val="both"/>
        <w:rPr>
          <w:rFonts w:ascii="Verdana" w:hAnsi="Verdana" w:cs="Tahoma"/>
          <w:b/>
          <w:szCs w:val="24"/>
        </w:rPr>
      </w:pPr>
    </w:p>
    <w:p w:rsidR="00E16E40" w:rsidRPr="00E16E40" w:rsidRDefault="00E16E40" w:rsidP="00E16E40">
      <w:pPr>
        <w:jc w:val="center"/>
        <w:rPr>
          <w:rFonts w:ascii="Verdana" w:hAnsi="Verdana"/>
          <w:b/>
          <w:sz w:val="25"/>
          <w:szCs w:val="25"/>
        </w:rPr>
      </w:pPr>
      <w:r w:rsidRPr="00E16E40">
        <w:rPr>
          <w:rFonts w:ascii="Verdana" w:hAnsi="Verdana"/>
          <w:b/>
          <w:sz w:val="25"/>
          <w:szCs w:val="25"/>
        </w:rPr>
        <w:t>Neuri Meurer</w:t>
      </w:r>
    </w:p>
    <w:p w:rsidR="00E16E40" w:rsidRPr="00E16E40" w:rsidRDefault="00E16E40" w:rsidP="00E16E40">
      <w:pPr>
        <w:jc w:val="center"/>
        <w:rPr>
          <w:rFonts w:ascii="Verdana" w:hAnsi="Verdana"/>
          <w:sz w:val="25"/>
          <w:szCs w:val="25"/>
        </w:rPr>
      </w:pPr>
      <w:r w:rsidRPr="00E16E40">
        <w:rPr>
          <w:rFonts w:ascii="Verdana" w:hAnsi="Verdana"/>
          <w:sz w:val="25"/>
          <w:szCs w:val="25"/>
        </w:rPr>
        <w:t>Prefeito Municipal</w:t>
      </w:r>
    </w:p>
    <w:p w:rsidR="00E16E40" w:rsidRDefault="00E16E40" w:rsidP="00E16E40"/>
    <w:p w:rsidR="00E16E40" w:rsidRDefault="00E16E40" w:rsidP="00E16E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291"/>
      </w:tblGrid>
      <w:tr w:rsidR="00E16E40" w:rsidTr="00E16E40">
        <w:trPr>
          <w:trHeight w:val="155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40" w:rsidRDefault="00E16E40">
            <w:pPr>
              <w:spacing w:line="276" w:lineRule="auto"/>
              <w:jc w:val="both"/>
              <w:rPr>
                <w:rFonts w:ascii="Arial Narrow" w:eastAsia="MS Mincho" w:hAnsi="Arial Narrow" w:cs="Arial"/>
                <w:i/>
                <w:sz w:val="22"/>
                <w:szCs w:val="22"/>
                <w:lang w:eastAsia="en-US"/>
              </w:rPr>
            </w:pPr>
          </w:p>
          <w:p w:rsidR="00E16E40" w:rsidRDefault="00E16E40">
            <w:pPr>
              <w:spacing w:line="276" w:lineRule="auto"/>
              <w:jc w:val="both"/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>Conferido, numerado e datado neste Departamento na forma regulamentar. PUBLIQUE-SE no Paço Municipal, mediante afixação no local de costume.</w:t>
            </w:r>
          </w:p>
          <w:p w:rsidR="00E16E40" w:rsidRDefault="00E16E40">
            <w:pPr>
              <w:spacing w:line="276" w:lineRule="auto"/>
              <w:jc w:val="both"/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</w:pPr>
          </w:p>
          <w:p w:rsidR="00E16E40" w:rsidRDefault="00E16E40">
            <w:pPr>
              <w:spacing w:line="276" w:lineRule="auto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  <w:lang w:eastAsia="en-US"/>
              </w:rPr>
              <w:t>Sérgio Pacheco</w:t>
            </w:r>
          </w:p>
          <w:p w:rsidR="00E16E40" w:rsidRDefault="00E16E40">
            <w:pPr>
              <w:autoSpaceDE w:val="0"/>
              <w:autoSpaceDN w:val="0"/>
              <w:spacing w:line="276" w:lineRule="auto"/>
              <w:rPr>
                <w:rFonts w:eastAsia="MS Mincho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 xml:space="preserve">                        Secretário de Administração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40" w:rsidRDefault="00E16E40">
            <w:pPr>
              <w:spacing w:line="276" w:lineRule="auto"/>
              <w:jc w:val="center"/>
              <w:rPr>
                <w:rFonts w:ascii="Arial Narrow" w:eastAsia="MS Mincho" w:hAnsi="Arial Narrow" w:cs="Arial"/>
                <w:i/>
                <w:sz w:val="22"/>
                <w:szCs w:val="22"/>
                <w:lang w:eastAsia="en-US"/>
              </w:rPr>
            </w:pPr>
          </w:p>
          <w:p w:rsidR="00E16E40" w:rsidRDefault="00E16E40">
            <w:pPr>
              <w:spacing w:line="276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 xml:space="preserve">Certifico que este documento foi afixado no Mural Publico conforme Portaria 069/2017. </w:t>
            </w:r>
          </w:p>
          <w:p w:rsidR="00E16E40" w:rsidRDefault="00E16E40">
            <w:pPr>
              <w:spacing w:line="276" w:lineRule="auto"/>
              <w:jc w:val="center"/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>Em ____/____/2018, Publicação N º _______2018.</w:t>
            </w:r>
          </w:p>
          <w:p w:rsidR="00E16E40" w:rsidRDefault="00E16E40">
            <w:pPr>
              <w:spacing w:line="276" w:lineRule="auto"/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</w:pPr>
          </w:p>
          <w:p w:rsidR="00E16E40" w:rsidRDefault="00E16E40">
            <w:pPr>
              <w:spacing w:line="276" w:lineRule="auto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  <w:lang w:eastAsia="en-US"/>
              </w:rPr>
              <w:t>Maurício Eduardo Zanella</w:t>
            </w:r>
          </w:p>
          <w:p w:rsidR="00E16E40" w:rsidRDefault="00E16E40">
            <w:pPr>
              <w:autoSpaceDE w:val="0"/>
              <w:autoSpaceDN w:val="0"/>
              <w:spacing w:line="276" w:lineRule="auto"/>
              <w:rPr>
                <w:rFonts w:eastAsia="MS Mincho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 xml:space="preserve">                      Responsável p/ publicação</w:t>
            </w:r>
          </w:p>
        </w:tc>
      </w:tr>
    </w:tbl>
    <w:p w:rsidR="00CC450F" w:rsidRDefault="00CC450F" w:rsidP="00DA6296">
      <w:pPr>
        <w:rPr>
          <w:rFonts w:ascii="Arial Narrow" w:hAnsi="Arial Narrow"/>
          <w:sz w:val="26"/>
          <w:szCs w:val="26"/>
        </w:rPr>
      </w:pPr>
    </w:p>
    <w:sectPr w:rsidR="00CC450F" w:rsidSect="005B13B7">
      <w:pgSz w:w="11907" w:h="16839" w:code="9"/>
      <w:pgMar w:top="0" w:right="1608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6B0" w:rsidRDefault="006656B0" w:rsidP="009865A8">
      <w:r>
        <w:separator/>
      </w:r>
    </w:p>
  </w:endnote>
  <w:endnote w:type="continuationSeparator" w:id="0">
    <w:p w:rsidR="006656B0" w:rsidRDefault="006656B0" w:rsidP="00986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6B0" w:rsidRDefault="006656B0" w:rsidP="009865A8">
      <w:r>
        <w:separator/>
      </w:r>
    </w:p>
  </w:footnote>
  <w:footnote w:type="continuationSeparator" w:id="0">
    <w:p w:rsidR="006656B0" w:rsidRDefault="006656B0" w:rsidP="00986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5A8"/>
    <w:rsid w:val="00002448"/>
    <w:rsid w:val="00010E15"/>
    <w:rsid w:val="00046A69"/>
    <w:rsid w:val="000568E5"/>
    <w:rsid w:val="00067394"/>
    <w:rsid w:val="000705F8"/>
    <w:rsid w:val="000754AF"/>
    <w:rsid w:val="0007633A"/>
    <w:rsid w:val="00085AA1"/>
    <w:rsid w:val="000C09E2"/>
    <w:rsid w:val="000E6E15"/>
    <w:rsid w:val="00100054"/>
    <w:rsid w:val="00102E6B"/>
    <w:rsid w:val="001038F6"/>
    <w:rsid w:val="00112E80"/>
    <w:rsid w:val="00116AAE"/>
    <w:rsid w:val="00123BC7"/>
    <w:rsid w:val="001700A3"/>
    <w:rsid w:val="00194418"/>
    <w:rsid w:val="001A5F32"/>
    <w:rsid w:val="001A7D05"/>
    <w:rsid w:val="001B64A7"/>
    <w:rsid w:val="001E7662"/>
    <w:rsid w:val="00200D54"/>
    <w:rsid w:val="002502F7"/>
    <w:rsid w:val="002606F0"/>
    <w:rsid w:val="002643E2"/>
    <w:rsid w:val="00265183"/>
    <w:rsid w:val="00275EA1"/>
    <w:rsid w:val="00276BFA"/>
    <w:rsid w:val="00283414"/>
    <w:rsid w:val="00290F1B"/>
    <w:rsid w:val="002A3A49"/>
    <w:rsid w:val="002A526D"/>
    <w:rsid w:val="002A7ACA"/>
    <w:rsid w:val="002B1448"/>
    <w:rsid w:val="002C4561"/>
    <w:rsid w:val="002C7FF5"/>
    <w:rsid w:val="002E40CE"/>
    <w:rsid w:val="002F1D57"/>
    <w:rsid w:val="002F45BC"/>
    <w:rsid w:val="003007A7"/>
    <w:rsid w:val="00306A4A"/>
    <w:rsid w:val="00315ADF"/>
    <w:rsid w:val="00326FFE"/>
    <w:rsid w:val="0034672C"/>
    <w:rsid w:val="00346DD4"/>
    <w:rsid w:val="0035284B"/>
    <w:rsid w:val="003534F0"/>
    <w:rsid w:val="00355157"/>
    <w:rsid w:val="0036630F"/>
    <w:rsid w:val="003751B5"/>
    <w:rsid w:val="00381A47"/>
    <w:rsid w:val="00392E3C"/>
    <w:rsid w:val="003B3683"/>
    <w:rsid w:val="003B3B58"/>
    <w:rsid w:val="003C0173"/>
    <w:rsid w:val="003C0D52"/>
    <w:rsid w:val="003D10BC"/>
    <w:rsid w:val="003E753F"/>
    <w:rsid w:val="003F15D1"/>
    <w:rsid w:val="00412576"/>
    <w:rsid w:val="00431E52"/>
    <w:rsid w:val="00432D67"/>
    <w:rsid w:val="004365B2"/>
    <w:rsid w:val="00447591"/>
    <w:rsid w:val="00456756"/>
    <w:rsid w:val="0046490D"/>
    <w:rsid w:val="00465137"/>
    <w:rsid w:val="0047679D"/>
    <w:rsid w:val="00477324"/>
    <w:rsid w:val="004847F0"/>
    <w:rsid w:val="004E109F"/>
    <w:rsid w:val="004E25A9"/>
    <w:rsid w:val="004E76D5"/>
    <w:rsid w:val="00512A02"/>
    <w:rsid w:val="00522BF6"/>
    <w:rsid w:val="00527492"/>
    <w:rsid w:val="005304E9"/>
    <w:rsid w:val="00533CA5"/>
    <w:rsid w:val="00534697"/>
    <w:rsid w:val="00540124"/>
    <w:rsid w:val="00540F92"/>
    <w:rsid w:val="005416BD"/>
    <w:rsid w:val="00554FCA"/>
    <w:rsid w:val="00557D9E"/>
    <w:rsid w:val="00593CE5"/>
    <w:rsid w:val="005A5C0F"/>
    <w:rsid w:val="005A7E8C"/>
    <w:rsid w:val="005B13B7"/>
    <w:rsid w:val="005B7631"/>
    <w:rsid w:val="005C0283"/>
    <w:rsid w:val="005D571C"/>
    <w:rsid w:val="005F0E34"/>
    <w:rsid w:val="005F15A5"/>
    <w:rsid w:val="005F6A7F"/>
    <w:rsid w:val="0061045E"/>
    <w:rsid w:val="00613295"/>
    <w:rsid w:val="00625535"/>
    <w:rsid w:val="0066519E"/>
    <w:rsid w:val="006656B0"/>
    <w:rsid w:val="0067427E"/>
    <w:rsid w:val="00680C6F"/>
    <w:rsid w:val="00690694"/>
    <w:rsid w:val="006A644E"/>
    <w:rsid w:val="006C4F73"/>
    <w:rsid w:val="006C578B"/>
    <w:rsid w:val="006C587B"/>
    <w:rsid w:val="006C78A0"/>
    <w:rsid w:val="00703F47"/>
    <w:rsid w:val="00705075"/>
    <w:rsid w:val="00713AF4"/>
    <w:rsid w:val="007142A6"/>
    <w:rsid w:val="00715513"/>
    <w:rsid w:val="00730B02"/>
    <w:rsid w:val="0073264C"/>
    <w:rsid w:val="00732EE9"/>
    <w:rsid w:val="007566A7"/>
    <w:rsid w:val="00771E8C"/>
    <w:rsid w:val="00775249"/>
    <w:rsid w:val="00776442"/>
    <w:rsid w:val="00782146"/>
    <w:rsid w:val="007843BF"/>
    <w:rsid w:val="00785B1C"/>
    <w:rsid w:val="00792933"/>
    <w:rsid w:val="007948E7"/>
    <w:rsid w:val="007A385D"/>
    <w:rsid w:val="007B155E"/>
    <w:rsid w:val="007B26EF"/>
    <w:rsid w:val="007B452F"/>
    <w:rsid w:val="007C1FC8"/>
    <w:rsid w:val="007D0577"/>
    <w:rsid w:val="007D17E7"/>
    <w:rsid w:val="007E144F"/>
    <w:rsid w:val="0080507C"/>
    <w:rsid w:val="008152E3"/>
    <w:rsid w:val="008169D5"/>
    <w:rsid w:val="00816EF9"/>
    <w:rsid w:val="008204C5"/>
    <w:rsid w:val="008233BD"/>
    <w:rsid w:val="00834FC4"/>
    <w:rsid w:val="008674F7"/>
    <w:rsid w:val="00873B7A"/>
    <w:rsid w:val="00875DB9"/>
    <w:rsid w:val="00876747"/>
    <w:rsid w:val="00882AD2"/>
    <w:rsid w:val="00884045"/>
    <w:rsid w:val="00890058"/>
    <w:rsid w:val="00894E03"/>
    <w:rsid w:val="008A0478"/>
    <w:rsid w:val="008A3216"/>
    <w:rsid w:val="008A797E"/>
    <w:rsid w:val="008B21B6"/>
    <w:rsid w:val="008F23D6"/>
    <w:rsid w:val="009023FA"/>
    <w:rsid w:val="009248C7"/>
    <w:rsid w:val="0093533C"/>
    <w:rsid w:val="00940DC2"/>
    <w:rsid w:val="009457E4"/>
    <w:rsid w:val="00957516"/>
    <w:rsid w:val="00962543"/>
    <w:rsid w:val="00963C5C"/>
    <w:rsid w:val="009668FC"/>
    <w:rsid w:val="009708E2"/>
    <w:rsid w:val="00974B35"/>
    <w:rsid w:val="00982DC8"/>
    <w:rsid w:val="009865A8"/>
    <w:rsid w:val="009B4559"/>
    <w:rsid w:val="009C4F85"/>
    <w:rsid w:val="009D3854"/>
    <w:rsid w:val="009D4DCA"/>
    <w:rsid w:val="009E0494"/>
    <w:rsid w:val="009E3AD5"/>
    <w:rsid w:val="009E459D"/>
    <w:rsid w:val="009F508D"/>
    <w:rsid w:val="00A01483"/>
    <w:rsid w:val="00A231A4"/>
    <w:rsid w:val="00A238D1"/>
    <w:rsid w:val="00A23C3A"/>
    <w:rsid w:val="00A255FB"/>
    <w:rsid w:val="00A261B2"/>
    <w:rsid w:val="00A32135"/>
    <w:rsid w:val="00A735EB"/>
    <w:rsid w:val="00A735FE"/>
    <w:rsid w:val="00A81B1A"/>
    <w:rsid w:val="00AB7039"/>
    <w:rsid w:val="00AC3F86"/>
    <w:rsid w:val="00B0137B"/>
    <w:rsid w:val="00B05602"/>
    <w:rsid w:val="00B07996"/>
    <w:rsid w:val="00B07D19"/>
    <w:rsid w:val="00B25BD7"/>
    <w:rsid w:val="00B554D8"/>
    <w:rsid w:val="00B6004A"/>
    <w:rsid w:val="00B61C62"/>
    <w:rsid w:val="00B61EC4"/>
    <w:rsid w:val="00B658B9"/>
    <w:rsid w:val="00B95161"/>
    <w:rsid w:val="00BA580B"/>
    <w:rsid w:val="00BB4630"/>
    <w:rsid w:val="00BB632A"/>
    <w:rsid w:val="00BB74D9"/>
    <w:rsid w:val="00BC2EE0"/>
    <w:rsid w:val="00BC4767"/>
    <w:rsid w:val="00BC5E3D"/>
    <w:rsid w:val="00BC6006"/>
    <w:rsid w:val="00BD05F3"/>
    <w:rsid w:val="00BD770C"/>
    <w:rsid w:val="00BE5570"/>
    <w:rsid w:val="00BE6BAA"/>
    <w:rsid w:val="00BE746A"/>
    <w:rsid w:val="00BE7488"/>
    <w:rsid w:val="00BF049E"/>
    <w:rsid w:val="00C10AF1"/>
    <w:rsid w:val="00C117D4"/>
    <w:rsid w:val="00C151B6"/>
    <w:rsid w:val="00C27D01"/>
    <w:rsid w:val="00C34043"/>
    <w:rsid w:val="00C369C5"/>
    <w:rsid w:val="00C437FF"/>
    <w:rsid w:val="00C63EAB"/>
    <w:rsid w:val="00C77403"/>
    <w:rsid w:val="00C905E5"/>
    <w:rsid w:val="00C922E4"/>
    <w:rsid w:val="00C93184"/>
    <w:rsid w:val="00C97D76"/>
    <w:rsid w:val="00CA23FE"/>
    <w:rsid w:val="00CB40C3"/>
    <w:rsid w:val="00CC270D"/>
    <w:rsid w:val="00CC450F"/>
    <w:rsid w:val="00CD3B64"/>
    <w:rsid w:val="00CE19BD"/>
    <w:rsid w:val="00D22E48"/>
    <w:rsid w:val="00D31CEF"/>
    <w:rsid w:val="00D528FB"/>
    <w:rsid w:val="00D55C75"/>
    <w:rsid w:val="00D65607"/>
    <w:rsid w:val="00D677D3"/>
    <w:rsid w:val="00D7351F"/>
    <w:rsid w:val="00D7581B"/>
    <w:rsid w:val="00D81ED2"/>
    <w:rsid w:val="00D8347F"/>
    <w:rsid w:val="00DA6296"/>
    <w:rsid w:val="00DB0676"/>
    <w:rsid w:val="00DB139B"/>
    <w:rsid w:val="00DC4AB8"/>
    <w:rsid w:val="00DC64BB"/>
    <w:rsid w:val="00DD7C6A"/>
    <w:rsid w:val="00DE5E20"/>
    <w:rsid w:val="00DE6142"/>
    <w:rsid w:val="00DE69D4"/>
    <w:rsid w:val="00DF6298"/>
    <w:rsid w:val="00E02DEE"/>
    <w:rsid w:val="00E1089B"/>
    <w:rsid w:val="00E16E40"/>
    <w:rsid w:val="00E210FA"/>
    <w:rsid w:val="00E855B6"/>
    <w:rsid w:val="00E91462"/>
    <w:rsid w:val="00EA6668"/>
    <w:rsid w:val="00EA7609"/>
    <w:rsid w:val="00EB590E"/>
    <w:rsid w:val="00EB6F76"/>
    <w:rsid w:val="00ED1289"/>
    <w:rsid w:val="00ED2E8D"/>
    <w:rsid w:val="00ED740D"/>
    <w:rsid w:val="00EE7DDB"/>
    <w:rsid w:val="00EF2A78"/>
    <w:rsid w:val="00F026FF"/>
    <w:rsid w:val="00F0628F"/>
    <w:rsid w:val="00F13A6D"/>
    <w:rsid w:val="00F16FB5"/>
    <w:rsid w:val="00F22D95"/>
    <w:rsid w:val="00F2401F"/>
    <w:rsid w:val="00F27501"/>
    <w:rsid w:val="00F351AA"/>
    <w:rsid w:val="00F36274"/>
    <w:rsid w:val="00F37470"/>
    <w:rsid w:val="00F4034B"/>
    <w:rsid w:val="00F42BF1"/>
    <w:rsid w:val="00F51478"/>
    <w:rsid w:val="00F64C10"/>
    <w:rsid w:val="00F67EA8"/>
    <w:rsid w:val="00FB0F8D"/>
    <w:rsid w:val="00FC0BF9"/>
    <w:rsid w:val="00FC4E5A"/>
    <w:rsid w:val="00FE33BE"/>
    <w:rsid w:val="00FF48DE"/>
    <w:rsid w:val="00FF5581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369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677D3"/>
    <w:pPr>
      <w:keepNext/>
      <w:jc w:val="center"/>
      <w:outlineLvl w:val="1"/>
    </w:pPr>
    <w:rPr>
      <w:rFonts w:ascii="Arial Narrow" w:hAnsi="Arial Narrow"/>
      <w:b/>
      <w:bCs/>
      <w:sz w:val="28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6E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865A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865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9865A8"/>
    <w:pPr>
      <w:ind w:firstLine="708"/>
      <w:jc w:val="both"/>
    </w:pPr>
    <w:rPr>
      <w:rFonts w:ascii="Tahoma" w:hAnsi="Tahoma"/>
      <w:sz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9865A8"/>
    <w:rPr>
      <w:rFonts w:ascii="Tahoma" w:eastAsia="Times New Roman" w:hAnsi="Tahoma" w:cs="Times New Roman"/>
      <w:sz w:val="24"/>
      <w:szCs w:val="20"/>
      <w:lang w:val="x-none" w:eastAsia="x-none"/>
    </w:rPr>
  </w:style>
  <w:style w:type="paragraph" w:styleId="Textoembloco">
    <w:name w:val="Block Text"/>
    <w:basedOn w:val="Normal"/>
    <w:rsid w:val="009865A8"/>
    <w:pPr>
      <w:ind w:left="708" w:right="1467" w:firstLine="708"/>
      <w:jc w:val="both"/>
    </w:pPr>
    <w:rPr>
      <w:b/>
      <w:sz w:val="24"/>
      <w:szCs w:val="24"/>
    </w:rPr>
  </w:style>
  <w:style w:type="character" w:styleId="nfase">
    <w:name w:val="Emphasis"/>
    <w:qFormat/>
    <w:rsid w:val="009865A8"/>
    <w:rPr>
      <w:i/>
      <w:iCs/>
    </w:rPr>
  </w:style>
  <w:style w:type="paragraph" w:styleId="Rodap">
    <w:name w:val="footer"/>
    <w:basedOn w:val="Normal"/>
    <w:link w:val="RodapChar"/>
    <w:uiPriority w:val="99"/>
    <w:unhideWhenUsed/>
    <w:rsid w:val="009865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865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9865A8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65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5A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F67EA8"/>
    <w:pPr>
      <w:jc w:val="center"/>
      <w:outlineLvl w:val="0"/>
    </w:pPr>
    <w:rPr>
      <w:b/>
    </w:rPr>
  </w:style>
  <w:style w:type="character" w:customStyle="1" w:styleId="TtuloChar">
    <w:name w:val="Título Char"/>
    <w:basedOn w:val="Fontepargpadro"/>
    <w:link w:val="Ttulo"/>
    <w:rsid w:val="00F67EA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D677D3"/>
    <w:rPr>
      <w:rFonts w:ascii="Arial Narrow" w:eastAsia="Times New Roman" w:hAnsi="Arial Narrow" w:cs="Times New Roman"/>
      <w:b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369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16E4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A321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369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677D3"/>
    <w:pPr>
      <w:keepNext/>
      <w:jc w:val="center"/>
      <w:outlineLvl w:val="1"/>
    </w:pPr>
    <w:rPr>
      <w:rFonts w:ascii="Arial Narrow" w:hAnsi="Arial Narrow"/>
      <w:b/>
      <w:bCs/>
      <w:sz w:val="28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6E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865A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865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9865A8"/>
    <w:pPr>
      <w:ind w:firstLine="708"/>
      <w:jc w:val="both"/>
    </w:pPr>
    <w:rPr>
      <w:rFonts w:ascii="Tahoma" w:hAnsi="Tahoma"/>
      <w:sz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9865A8"/>
    <w:rPr>
      <w:rFonts w:ascii="Tahoma" w:eastAsia="Times New Roman" w:hAnsi="Tahoma" w:cs="Times New Roman"/>
      <w:sz w:val="24"/>
      <w:szCs w:val="20"/>
      <w:lang w:val="x-none" w:eastAsia="x-none"/>
    </w:rPr>
  </w:style>
  <w:style w:type="paragraph" w:styleId="Textoembloco">
    <w:name w:val="Block Text"/>
    <w:basedOn w:val="Normal"/>
    <w:rsid w:val="009865A8"/>
    <w:pPr>
      <w:ind w:left="708" w:right="1467" w:firstLine="708"/>
      <w:jc w:val="both"/>
    </w:pPr>
    <w:rPr>
      <w:b/>
      <w:sz w:val="24"/>
      <w:szCs w:val="24"/>
    </w:rPr>
  </w:style>
  <w:style w:type="character" w:styleId="nfase">
    <w:name w:val="Emphasis"/>
    <w:qFormat/>
    <w:rsid w:val="009865A8"/>
    <w:rPr>
      <w:i/>
      <w:iCs/>
    </w:rPr>
  </w:style>
  <w:style w:type="paragraph" w:styleId="Rodap">
    <w:name w:val="footer"/>
    <w:basedOn w:val="Normal"/>
    <w:link w:val="RodapChar"/>
    <w:uiPriority w:val="99"/>
    <w:unhideWhenUsed/>
    <w:rsid w:val="009865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865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9865A8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65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5A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F67EA8"/>
    <w:pPr>
      <w:jc w:val="center"/>
      <w:outlineLvl w:val="0"/>
    </w:pPr>
    <w:rPr>
      <w:b/>
    </w:rPr>
  </w:style>
  <w:style w:type="character" w:customStyle="1" w:styleId="TtuloChar">
    <w:name w:val="Título Char"/>
    <w:basedOn w:val="Fontepargpadro"/>
    <w:link w:val="Ttulo"/>
    <w:rsid w:val="00F67EA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D677D3"/>
    <w:rPr>
      <w:rFonts w:ascii="Arial Narrow" w:eastAsia="Times New Roman" w:hAnsi="Arial Narrow" w:cs="Times New Roman"/>
      <w:b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369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16E4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A321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rati@irati.sc.gov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hyperlink" Target="mailto:irati@irati.sc.gov.b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8FD7B-3602-49B2-B8D9-D2F8FD64E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429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ADMINISTRACAO</cp:lastModifiedBy>
  <cp:revision>3</cp:revision>
  <cp:lastPrinted>2018-04-20T11:14:00Z</cp:lastPrinted>
  <dcterms:created xsi:type="dcterms:W3CDTF">2018-04-19T13:23:00Z</dcterms:created>
  <dcterms:modified xsi:type="dcterms:W3CDTF">2018-04-20T11:27:00Z</dcterms:modified>
</cp:coreProperties>
</file>