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20F9" w:rsidRDefault="004820F9" w:rsidP="004820F9">
      <w:pPr>
        <w:autoSpaceDE w:val="0"/>
        <w:autoSpaceDN w:val="0"/>
        <w:adjustRightInd w:val="0"/>
        <w:spacing w:after="0"/>
        <w:ind w:right="-284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t>MUNICÍPIO DE IRATI</w:t>
      </w:r>
    </w:p>
    <w:p w:rsidR="004820F9" w:rsidRDefault="004820F9" w:rsidP="004820F9">
      <w:pPr>
        <w:autoSpaceDE w:val="0"/>
        <w:autoSpaceDN w:val="0"/>
        <w:adjustRightInd w:val="0"/>
        <w:spacing w:after="0"/>
        <w:ind w:right="-284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ESTADO DE SANTA CATARINA</w:t>
      </w:r>
    </w:p>
    <w:p w:rsidR="004820F9" w:rsidRDefault="004820F9" w:rsidP="004820F9">
      <w:pPr>
        <w:autoSpaceDE w:val="0"/>
        <w:autoSpaceDN w:val="0"/>
        <w:adjustRightInd w:val="0"/>
        <w:spacing w:after="0"/>
        <w:ind w:right="-284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PROCESSO SELETIVO 003/2018</w:t>
      </w:r>
    </w:p>
    <w:p w:rsidR="004820F9" w:rsidRDefault="004820F9" w:rsidP="004820F9">
      <w:pPr>
        <w:autoSpaceDE w:val="0"/>
        <w:autoSpaceDN w:val="0"/>
        <w:adjustRightInd w:val="0"/>
        <w:spacing w:after="0"/>
        <w:ind w:right="-284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27 DE JANEIRO DE 2019</w:t>
      </w:r>
    </w:p>
    <w:p w:rsidR="004820F9" w:rsidRDefault="004820F9" w:rsidP="004820F9">
      <w:p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 New Roman" w:hAnsi="Times New Roman"/>
          <w:sz w:val="24"/>
          <w:szCs w:val="24"/>
        </w:rPr>
      </w:pPr>
    </w:p>
    <w:p w:rsidR="004820F9" w:rsidRDefault="004820F9" w:rsidP="004820F9">
      <w:p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 New Roman" w:hAnsi="Times New Roman"/>
          <w:sz w:val="24"/>
          <w:szCs w:val="24"/>
        </w:rPr>
      </w:pPr>
    </w:p>
    <w:p w:rsidR="004820F9" w:rsidRDefault="004820F9" w:rsidP="004820F9">
      <w:pPr>
        <w:pStyle w:val="PargrafodaLista"/>
        <w:spacing w:after="0" w:line="240" w:lineRule="auto"/>
        <w:ind w:left="0" w:right="-284"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697230</wp:posOffset>
                </wp:positionH>
                <wp:positionV relativeFrom="paragraph">
                  <wp:posOffset>120015</wp:posOffset>
                </wp:positionV>
                <wp:extent cx="6067425" cy="342900"/>
                <wp:effectExtent l="0" t="0" r="28575" b="19050"/>
                <wp:wrapNone/>
                <wp:docPr id="8" name="Retângul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6742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820F9" w:rsidRDefault="004820F9" w:rsidP="004820F9">
                            <w:pPr>
                              <w:spacing w:after="0"/>
                              <w:ind w:left="-1418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rFonts w:ascii="Verdana" w:hAnsi="Verdana" w:cs="TimesNewRoman"/>
                                <w:b/>
                                <w:sz w:val="28"/>
                                <w:szCs w:val="28"/>
                              </w:rPr>
                              <w:t>AUXILIAR SERVIÇOS GERAIS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tângulo 8" o:spid="_x0000_s1026" style="position:absolute;left:0;text-align:left;margin-left:54.9pt;margin-top:9.45pt;width:477.75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">
                <v:textbox>
                  <w:txbxContent>
                    <w:p w:rsidR="004820F9" w:rsidRDefault="004820F9" w:rsidP="004820F9">
                      <w:pPr>
                        <w:spacing w:after="0"/>
                        <w:ind w:left="-1418"/>
                        <w:jc w:val="center"/>
                        <w:rPr>
                          <w:b/>
                        </w:rPr>
                      </w:pPr>
                      <w:r>
                        <w:rPr>
                          <w:rFonts w:ascii="Verdana" w:hAnsi="Verdana" w:cs="TimesNewRoman"/>
                          <w:b/>
                          <w:sz w:val="28"/>
                          <w:szCs w:val="28"/>
                        </w:rPr>
                        <w:t xml:space="preserve">AUXILIAR </w:t>
                      </w:r>
                      <w:r>
                        <w:rPr>
                          <w:rFonts w:ascii="Verdana" w:hAnsi="Verdana" w:cs="TimesNewRoman"/>
                          <w:b/>
                          <w:sz w:val="28"/>
                          <w:szCs w:val="28"/>
                        </w:rPr>
                        <w:t>SERVIÇOS GERAIS</w:t>
                      </w:r>
                    </w:p>
                  </w:txbxContent>
                </v:textbox>
              </v:rect>
            </w:pict>
          </mc:Fallback>
        </mc:AlternateContent>
      </w:r>
    </w:p>
    <w:p w:rsidR="004820F9" w:rsidRDefault="004820F9" w:rsidP="004820F9">
      <w:pPr>
        <w:pStyle w:val="PargrafodaLista"/>
        <w:spacing w:after="0" w:line="240" w:lineRule="auto"/>
        <w:ind w:left="0" w:right="-284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4820F9" w:rsidRDefault="004820F9" w:rsidP="004820F9">
      <w:pPr>
        <w:pStyle w:val="PargrafodaLista"/>
        <w:spacing w:after="0" w:line="240" w:lineRule="auto"/>
        <w:ind w:left="0" w:right="-284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4820F9" w:rsidRDefault="004820F9" w:rsidP="004820F9">
      <w:pPr>
        <w:pStyle w:val="PargrafodaLista"/>
        <w:spacing w:after="0" w:line="240" w:lineRule="auto"/>
        <w:ind w:left="0" w:right="-284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4820F9" w:rsidRDefault="004820F9" w:rsidP="004820F9">
      <w:pPr>
        <w:pStyle w:val="PargrafodaLista"/>
        <w:spacing w:after="0" w:line="240" w:lineRule="auto"/>
        <w:ind w:left="0" w:right="-284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4820F9" w:rsidRDefault="004820F9" w:rsidP="004820F9">
      <w:pPr>
        <w:pStyle w:val="PargrafodaLista"/>
        <w:spacing w:after="0" w:line="240" w:lineRule="auto"/>
        <w:ind w:left="0" w:right="-284"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INSTRUÇÕES</w:t>
      </w:r>
    </w:p>
    <w:p w:rsidR="004820F9" w:rsidRDefault="004820F9" w:rsidP="004820F9">
      <w:pPr>
        <w:pStyle w:val="PargrafodaLista"/>
        <w:spacing w:after="0" w:line="240" w:lineRule="auto"/>
        <w:ind w:left="0" w:right="-284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4820F9" w:rsidRDefault="004820F9" w:rsidP="004820F9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Este Caderno de Questões contém 20 questões, constituídas com cinco opções (A, B, C, D, E) e uma única resposta correta. Em caso de divergência de dados e/ou de defeito no Caderno de Questões, solicite providências ao fiscal de sala.</w:t>
      </w:r>
    </w:p>
    <w:p w:rsidR="004820F9" w:rsidRDefault="004820F9" w:rsidP="004820F9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Você receberá o Cartão Resposta, no qual serão transcritas as respostas do Caderno de Questões, com caneta esferográfica de tinta azul ou preta, de acordo com as orientações de preenchimento abaixo:</w:t>
      </w:r>
    </w:p>
    <w:p w:rsidR="004820F9" w:rsidRDefault="004820F9" w:rsidP="004820F9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</w:p>
    <w:p w:rsidR="004820F9" w:rsidRDefault="004820F9" w:rsidP="004820F9">
      <w:pPr>
        <w:ind w:right="-284"/>
        <w:jc w:val="both"/>
        <w:rPr>
          <w:rFonts w:ascii="Times New Roman" w:hAnsi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1902460</wp:posOffset>
            </wp:positionH>
            <wp:positionV relativeFrom="paragraph">
              <wp:posOffset>57785</wp:posOffset>
            </wp:positionV>
            <wp:extent cx="2153285" cy="952500"/>
            <wp:effectExtent l="0" t="0" r="0" b="0"/>
            <wp:wrapTight wrapText="bothSides">
              <wp:wrapPolygon edited="0">
                <wp:start x="0" y="0"/>
                <wp:lineTo x="0" y="21168"/>
                <wp:lineTo x="21403" y="21168"/>
                <wp:lineTo x="21403" y="0"/>
                <wp:lineTo x="0" y="0"/>
              </wp:wrapPolygon>
            </wp:wrapTight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3285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820F9" w:rsidRDefault="004820F9" w:rsidP="004820F9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</w:p>
    <w:p w:rsidR="004820F9" w:rsidRDefault="004820F9" w:rsidP="004820F9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</w:p>
    <w:p w:rsidR="004820F9" w:rsidRDefault="004820F9" w:rsidP="004820F9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</w:p>
    <w:p w:rsidR="004820F9" w:rsidRDefault="004820F9" w:rsidP="004820F9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</w:p>
    <w:p w:rsidR="004820F9" w:rsidRDefault="004820F9" w:rsidP="004820F9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</w:p>
    <w:p w:rsidR="004820F9" w:rsidRDefault="004820F9" w:rsidP="004820F9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Após o preenchimento do Cartão Resposta com as respostas do Caderno de Questões, o candidato deverá assinar o mesmo.</w:t>
      </w:r>
    </w:p>
    <w:p w:rsidR="004820F9" w:rsidRDefault="004820F9" w:rsidP="004820F9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</w:p>
    <w:p w:rsidR="004820F9" w:rsidRDefault="004820F9" w:rsidP="004820F9">
      <w:pPr>
        <w:pStyle w:val="PargrafodaLista"/>
        <w:spacing w:after="0"/>
        <w:ind w:left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Durante a realização das provas é vedado: </w:t>
      </w:r>
    </w:p>
    <w:p w:rsidR="004820F9" w:rsidRDefault="004820F9" w:rsidP="004820F9">
      <w:pPr>
        <w:pStyle w:val="PargrafodaLista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a) consultar livros, códigos, manuais, impressos ou quaisquer anotações ou equipamentos eletrônicos; </w:t>
      </w:r>
    </w:p>
    <w:p w:rsidR="004820F9" w:rsidRDefault="004820F9" w:rsidP="004820F9">
      <w:pPr>
        <w:pStyle w:val="PargrafodaLista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b) a comunicação entre os candidatos; </w:t>
      </w:r>
    </w:p>
    <w:p w:rsidR="004820F9" w:rsidRDefault="004820F9" w:rsidP="004820F9">
      <w:pPr>
        <w:pStyle w:val="PargrafodaLista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c) ausentar-se da sala sem a companhia de um fiscal; </w:t>
      </w:r>
    </w:p>
    <w:p w:rsidR="004820F9" w:rsidRDefault="004820F9" w:rsidP="004820F9">
      <w:pPr>
        <w:pStyle w:val="PargrafodaLista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d) a ingestão de alimentos e bebidas, com exceção de água acondicionada em embalagem plástica transparente sem rótulos e/ou etiquetas; </w:t>
      </w:r>
    </w:p>
    <w:p w:rsidR="004820F9" w:rsidRDefault="004820F9" w:rsidP="004820F9">
      <w:pPr>
        <w:pStyle w:val="PargrafodaLista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e) entregar a prova e o cartão resposta antes de decorrida 45 (quarenta e cinco) minutos do seu início. </w:t>
      </w:r>
    </w:p>
    <w:p w:rsidR="004820F9" w:rsidRDefault="004820F9" w:rsidP="004820F9">
      <w:pPr>
        <w:pStyle w:val="PargrafodaLista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f) o uso de relógio de qualquer tipo e aparelhos telefônicos, qualquer equipamento elétrico ou eletrônico, bonés, chapéus e porte de qualquer tipo de arma.</w:t>
      </w:r>
    </w:p>
    <w:p w:rsidR="004820F9" w:rsidRDefault="004820F9" w:rsidP="004820F9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interpretação das questões é parte integrante da prova, não sendo permitido aos fiscais de sala auxiliar na interpretação.</w:t>
      </w:r>
    </w:p>
    <w:p w:rsidR="004820F9" w:rsidRDefault="004820F9" w:rsidP="004820F9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saída da sala de prova, com a entrega do Caderno de Questões e Cartão Resposta, somente será permitida depois de transcorrido 45 minutos do início da mesma.</w:t>
      </w:r>
    </w:p>
    <w:p w:rsidR="004820F9" w:rsidRDefault="004820F9" w:rsidP="004820F9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Ao concluir a prova e o preenchimento do Cartão Resposta, entregue o Caderno de Questões e o Cartão Resposta ao fiscal de sala. A não entrega de qualquer um dos itens especificados acima, implicará na eliminação do candidato do Processo Seletivo.</w:t>
      </w:r>
    </w:p>
    <w:p w:rsidR="004820F9" w:rsidRDefault="004820F9" w:rsidP="004820F9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 tempo de duração total da prova é de uma hora e trinta minutos (</w:t>
      </w:r>
      <w:proofErr w:type="gramStart"/>
      <w:r>
        <w:rPr>
          <w:rFonts w:ascii="Times New Roman" w:hAnsi="Times New Roman"/>
          <w:sz w:val="24"/>
          <w:szCs w:val="24"/>
        </w:rPr>
        <w:t>1:30</w:t>
      </w:r>
      <w:proofErr w:type="gramEnd"/>
      <w:r>
        <w:rPr>
          <w:rFonts w:ascii="Times New Roman" w:hAnsi="Times New Roman"/>
          <w:sz w:val="24"/>
          <w:szCs w:val="24"/>
        </w:rPr>
        <w:t>) horas, incluído o tempo para preenchimento do Cartão Resposta.</w:t>
      </w:r>
    </w:p>
    <w:p w:rsidR="004820F9" w:rsidRDefault="004820F9" w:rsidP="004820F9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 candidato poderá anotar suas respostas no gabarito disponível na última página do caderno de questões para conferir com o gabarito oficial.</w:t>
      </w:r>
    </w:p>
    <w:p w:rsidR="004820F9" w:rsidRDefault="004820F9" w:rsidP="004820F9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Os </w:t>
      </w:r>
      <w:proofErr w:type="gramStart"/>
      <w:r>
        <w:rPr>
          <w:rFonts w:ascii="Times New Roman" w:hAnsi="Times New Roman"/>
          <w:sz w:val="24"/>
          <w:szCs w:val="24"/>
        </w:rPr>
        <w:t>3</w:t>
      </w:r>
      <w:proofErr w:type="gramEnd"/>
      <w:r>
        <w:rPr>
          <w:rFonts w:ascii="Times New Roman" w:hAnsi="Times New Roman"/>
          <w:sz w:val="24"/>
          <w:szCs w:val="24"/>
        </w:rPr>
        <w:t xml:space="preserve"> últimos candidatos ao terminarem a prova deverão permanecer juntos em sala para, juntamente com os fiscais de sala assinar a folha ata, o verso dos cartões respostas, o lacre dos envelopes que guardarão os Cartões Resposta e os Cadernos de Questões.</w:t>
      </w:r>
    </w:p>
    <w:p w:rsidR="004820F9" w:rsidRDefault="004820F9" w:rsidP="004820F9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desobediência a qualquer uma das determinações constantes do Edital de Processo Seletivo, do presente Caderno de Questões e de preenchimento do Cartão Resposta, implicará na eliminação do candidato do Processo Seletivo.</w:t>
      </w:r>
    </w:p>
    <w:p w:rsidR="004820F9" w:rsidRDefault="004820F9" w:rsidP="004820F9">
      <w:pPr>
        <w:autoSpaceDE w:val="0"/>
        <w:autoSpaceDN w:val="0"/>
        <w:adjustRightInd w:val="0"/>
        <w:spacing w:after="0"/>
        <w:ind w:right="-284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BOA SORTE.</w:t>
      </w:r>
      <w:r>
        <w:rPr>
          <w:rFonts w:ascii="Times New Roman" w:hAnsi="Times New Roman"/>
          <w:sz w:val="24"/>
          <w:szCs w:val="24"/>
        </w:rPr>
        <w:br w:type="page"/>
      </w:r>
    </w:p>
    <w:p w:rsidR="004820F9" w:rsidRDefault="004820F9" w:rsidP="004820F9">
      <w:pPr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lastRenderedPageBreak/>
        <w:t>Português</w:t>
      </w:r>
    </w:p>
    <w:p w:rsidR="004820F9" w:rsidRDefault="004820F9" w:rsidP="004820F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820F9" w:rsidRDefault="004820F9" w:rsidP="004820F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820F9" w:rsidRDefault="004820F9" w:rsidP="004820F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820F9" w:rsidRDefault="004820F9" w:rsidP="004820F9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01)</w:t>
      </w:r>
      <w:proofErr w:type="gramEnd"/>
      <w:r>
        <w:rPr>
          <w:rFonts w:ascii="Times New Roman" w:hAnsi="Times New Roman"/>
          <w:sz w:val="24"/>
          <w:szCs w:val="24"/>
        </w:rPr>
        <w:t xml:space="preserve"> Dadas as sentenças:</w:t>
      </w:r>
    </w:p>
    <w:p w:rsidR="004820F9" w:rsidRDefault="004820F9" w:rsidP="004820F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1-Há papéis jogados na sala.</w:t>
      </w:r>
    </w:p>
    <w:p w:rsidR="004820F9" w:rsidRDefault="004820F9" w:rsidP="004820F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2-Houve manifestações em toda a cidade.</w:t>
      </w:r>
    </w:p>
    <w:p w:rsidR="004820F9" w:rsidRDefault="004820F9" w:rsidP="004820F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3-Ventava muito naquela tarde.</w:t>
      </w:r>
    </w:p>
    <w:p w:rsidR="004820F9" w:rsidRDefault="004820F9" w:rsidP="004820F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820F9" w:rsidRDefault="004820F9" w:rsidP="004820F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Nas frases acima:</w:t>
      </w:r>
    </w:p>
    <w:p w:rsidR="004820F9" w:rsidRDefault="004820F9" w:rsidP="004820F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 Todas são orações sem sujeito.</w:t>
      </w:r>
    </w:p>
    <w:p w:rsidR="004820F9" w:rsidRDefault="004820F9" w:rsidP="004820F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b) Nas frases </w:t>
      </w:r>
      <w:proofErr w:type="gramStart"/>
      <w:r>
        <w:rPr>
          <w:rFonts w:ascii="Times New Roman" w:hAnsi="Times New Roman"/>
          <w:sz w:val="24"/>
          <w:szCs w:val="24"/>
        </w:rPr>
        <w:t>1</w:t>
      </w:r>
      <w:proofErr w:type="gramEnd"/>
      <w:r>
        <w:rPr>
          <w:rFonts w:ascii="Times New Roman" w:hAnsi="Times New Roman"/>
          <w:sz w:val="24"/>
          <w:szCs w:val="24"/>
        </w:rPr>
        <w:t xml:space="preserve"> e 3 o sujeito é indeterminado; em 2 oração sem sujeito.</w:t>
      </w:r>
    </w:p>
    <w:p w:rsidR="004820F9" w:rsidRDefault="004820F9" w:rsidP="004820F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c) Nas frases </w:t>
      </w:r>
      <w:proofErr w:type="gramStart"/>
      <w:r>
        <w:rPr>
          <w:rFonts w:ascii="Times New Roman" w:hAnsi="Times New Roman"/>
          <w:sz w:val="24"/>
          <w:szCs w:val="24"/>
        </w:rPr>
        <w:t>2</w:t>
      </w:r>
      <w:proofErr w:type="gramEnd"/>
      <w:r>
        <w:rPr>
          <w:rFonts w:ascii="Times New Roman" w:hAnsi="Times New Roman"/>
          <w:sz w:val="24"/>
          <w:szCs w:val="24"/>
        </w:rPr>
        <w:t xml:space="preserve"> e 3 o sujeito é indeterminado; em 1 sujeito oculto.</w:t>
      </w:r>
    </w:p>
    <w:p w:rsidR="004820F9" w:rsidRDefault="004820F9" w:rsidP="004820F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d) Na frase </w:t>
      </w:r>
      <w:proofErr w:type="gramStart"/>
      <w:r>
        <w:rPr>
          <w:rFonts w:ascii="Times New Roman" w:hAnsi="Times New Roman"/>
          <w:sz w:val="24"/>
          <w:szCs w:val="24"/>
        </w:rPr>
        <w:t>3</w:t>
      </w:r>
      <w:proofErr w:type="gramEnd"/>
      <w:r>
        <w:rPr>
          <w:rFonts w:ascii="Times New Roman" w:hAnsi="Times New Roman"/>
          <w:sz w:val="24"/>
          <w:szCs w:val="24"/>
        </w:rPr>
        <w:t xml:space="preserve"> o sujeito é simples, nas demais indeterminado.</w:t>
      </w:r>
    </w:p>
    <w:p w:rsidR="004820F9" w:rsidRDefault="004820F9" w:rsidP="004820F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e) Nas frases </w:t>
      </w:r>
      <w:proofErr w:type="gramStart"/>
      <w:r>
        <w:rPr>
          <w:rFonts w:ascii="Times New Roman" w:hAnsi="Times New Roman"/>
          <w:sz w:val="24"/>
          <w:szCs w:val="24"/>
        </w:rPr>
        <w:t>1</w:t>
      </w:r>
      <w:proofErr w:type="gramEnd"/>
      <w:r>
        <w:rPr>
          <w:rFonts w:ascii="Times New Roman" w:hAnsi="Times New Roman"/>
          <w:sz w:val="24"/>
          <w:szCs w:val="24"/>
        </w:rPr>
        <w:t xml:space="preserve"> e 2 as orações são sem sujeito e na 3 o sujeito é indeterminado.</w:t>
      </w:r>
    </w:p>
    <w:p w:rsidR="004820F9" w:rsidRDefault="004820F9" w:rsidP="004820F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820F9" w:rsidRDefault="004820F9" w:rsidP="004820F9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02)</w:t>
      </w:r>
      <w:proofErr w:type="gramEnd"/>
      <w:r>
        <w:rPr>
          <w:rFonts w:ascii="Times New Roman" w:hAnsi="Times New Roman"/>
          <w:sz w:val="24"/>
          <w:szCs w:val="24"/>
        </w:rPr>
        <w:t xml:space="preserve"> Complete as sentenças corretamente:</w:t>
      </w:r>
    </w:p>
    <w:p w:rsidR="004820F9" w:rsidRDefault="004820F9" w:rsidP="004820F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I-A porta </w:t>
      </w:r>
      <w:proofErr w:type="gramStart"/>
      <w:r>
        <w:rPr>
          <w:rFonts w:ascii="Times New Roman" w:hAnsi="Times New Roman"/>
          <w:sz w:val="24"/>
          <w:szCs w:val="24"/>
        </w:rPr>
        <w:t>estava ...</w:t>
      </w:r>
      <w:proofErr w:type="gramEnd"/>
      <w:r>
        <w:rPr>
          <w:rFonts w:ascii="Times New Roman" w:hAnsi="Times New Roman"/>
          <w:sz w:val="24"/>
          <w:szCs w:val="24"/>
        </w:rPr>
        <w:t>..............fechada.</w:t>
      </w:r>
    </w:p>
    <w:p w:rsidR="004820F9" w:rsidRDefault="004820F9" w:rsidP="004820F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II-Marina </w:t>
      </w:r>
      <w:proofErr w:type="gramStart"/>
      <w:r>
        <w:rPr>
          <w:rFonts w:ascii="Times New Roman" w:hAnsi="Times New Roman"/>
          <w:sz w:val="24"/>
          <w:szCs w:val="24"/>
        </w:rPr>
        <w:t>estava ...</w:t>
      </w:r>
      <w:proofErr w:type="gramEnd"/>
      <w:r>
        <w:rPr>
          <w:rFonts w:ascii="Times New Roman" w:hAnsi="Times New Roman"/>
          <w:sz w:val="24"/>
          <w:szCs w:val="24"/>
        </w:rPr>
        <w:t>.............chateada.</w:t>
      </w:r>
    </w:p>
    <w:p w:rsidR="004820F9" w:rsidRDefault="004820F9" w:rsidP="004820F9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III-As</w:t>
      </w:r>
      <w:proofErr w:type="spellEnd"/>
      <w:r>
        <w:rPr>
          <w:rFonts w:ascii="Times New Roman" w:hAnsi="Times New Roman"/>
          <w:sz w:val="24"/>
          <w:szCs w:val="24"/>
        </w:rPr>
        <w:t xml:space="preserve"> coisas </w:t>
      </w:r>
      <w:proofErr w:type="gramStart"/>
      <w:r>
        <w:rPr>
          <w:rFonts w:ascii="Times New Roman" w:hAnsi="Times New Roman"/>
          <w:sz w:val="24"/>
          <w:szCs w:val="24"/>
        </w:rPr>
        <w:t>estavam ...</w:t>
      </w:r>
      <w:proofErr w:type="gramEnd"/>
      <w:r>
        <w:rPr>
          <w:rFonts w:ascii="Times New Roman" w:hAnsi="Times New Roman"/>
          <w:sz w:val="24"/>
          <w:szCs w:val="24"/>
        </w:rPr>
        <w:t>............escondidas sob o armário.</w:t>
      </w:r>
    </w:p>
    <w:p w:rsidR="004820F9" w:rsidRDefault="004820F9" w:rsidP="004820F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820F9" w:rsidRDefault="004820F9" w:rsidP="004820F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Temos, respectivamente:</w:t>
      </w:r>
    </w:p>
    <w:p w:rsidR="004820F9" w:rsidRDefault="004820F9" w:rsidP="004820F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 meia – meia - meio</w:t>
      </w:r>
    </w:p>
    <w:p w:rsidR="004820F9" w:rsidRDefault="004820F9" w:rsidP="004820F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b) meio –</w:t>
      </w:r>
      <w:proofErr w:type="gramStart"/>
      <w:r>
        <w:rPr>
          <w:rFonts w:ascii="Times New Roman" w:hAnsi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/>
          <w:sz w:val="24"/>
          <w:szCs w:val="24"/>
        </w:rPr>
        <w:t>meio - meio</w:t>
      </w:r>
    </w:p>
    <w:p w:rsidR="004820F9" w:rsidRDefault="004820F9" w:rsidP="004820F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c) meia – meio - meia</w:t>
      </w:r>
    </w:p>
    <w:p w:rsidR="004820F9" w:rsidRDefault="004820F9" w:rsidP="004820F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d) meio – meia - meia</w:t>
      </w:r>
    </w:p>
    <w:p w:rsidR="004820F9" w:rsidRDefault="004820F9" w:rsidP="004820F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e) meia</w:t>
      </w:r>
      <w:proofErr w:type="gramStart"/>
      <w:r>
        <w:rPr>
          <w:rFonts w:ascii="Times New Roman" w:hAnsi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/>
          <w:sz w:val="24"/>
          <w:szCs w:val="24"/>
        </w:rPr>
        <w:t>– meia - meia</w:t>
      </w:r>
    </w:p>
    <w:p w:rsidR="004820F9" w:rsidRDefault="004820F9" w:rsidP="004820F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820F9" w:rsidRDefault="004820F9" w:rsidP="004820F9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03)</w:t>
      </w:r>
      <w:proofErr w:type="gramEnd"/>
      <w:r>
        <w:rPr>
          <w:rFonts w:ascii="Times New Roman" w:hAnsi="Times New Roman"/>
          <w:sz w:val="24"/>
          <w:szCs w:val="24"/>
        </w:rPr>
        <w:t>Uma das orações faz uso incorreto do À e/ou HÁ. Marque-a:</w:t>
      </w:r>
    </w:p>
    <w:p w:rsidR="004820F9" w:rsidRDefault="004820F9" w:rsidP="004820F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 Há mais de meia hora ela espera pelo trem.</w:t>
      </w:r>
    </w:p>
    <w:p w:rsidR="004820F9" w:rsidRDefault="004820F9" w:rsidP="004820F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b) Mamãe abriu o armário à procura de uma foto antiga.</w:t>
      </w:r>
    </w:p>
    <w:p w:rsidR="004820F9" w:rsidRDefault="004820F9" w:rsidP="004820F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c) Daqui </w:t>
      </w:r>
      <w:proofErr w:type="gramStart"/>
      <w:r>
        <w:rPr>
          <w:rFonts w:ascii="Times New Roman" w:hAnsi="Times New Roman"/>
          <w:sz w:val="24"/>
          <w:szCs w:val="24"/>
        </w:rPr>
        <w:t>à</w:t>
      </w:r>
      <w:proofErr w:type="gramEnd"/>
      <w:r>
        <w:rPr>
          <w:rFonts w:ascii="Times New Roman" w:hAnsi="Times New Roman"/>
          <w:sz w:val="24"/>
          <w:szCs w:val="24"/>
        </w:rPr>
        <w:t xml:space="preserve"> pouco retornaremos para casa.</w:t>
      </w:r>
    </w:p>
    <w:p w:rsidR="004820F9" w:rsidRDefault="004820F9" w:rsidP="004820F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d) Perguntou às colegas o que havia acontecido.</w:t>
      </w:r>
    </w:p>
    <w:p w:rsidR="004820F9" w:rsidRDefault="004820F9" w:rsidP="004820F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e) Vovó usava um lenço que guardava com carinho há muitos anos.</w:t>
      </w:r>
    </w:p>
    <w:p w:rsidR="004820F9" w:rsidRDefault="004820F9" w:rsidP="004820F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820F9" w:rsidRDefault="004820F9" w:rsidP="004820F9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04)</w:t>
      </w:r>
      <w:proofErr w:type="gramEnd"/>
      <w:r>
        <w:rPr>
          <w:rFonts w:ascii="Times New Roman" w:hAnsi="Times New Roman"/>
          <w:sz w:val="24"/>
          <w:szCs w:val="24"/>
        </w:rPr>
        <w:t xml:space="preserve"> Quanto ao emprego dos porquês a opção que se encontra incorreta é:</w:t>
      </w:r>
    </w:p>
    <w:p w:rsidR="004820F9" w:rsidRDefault="004820F9" w:rsidP="004820F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 Você fugiu, por quê?</w:t>
      </w:r>
    </w:p>
    <w:p w:rsidR="004820F9" w:rsidRDefault="004820F9" w:rsidP="004820F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b) Não sabemos o porquê de sua desistência.</w:t>
      </w:r>
    </w:p>
    <w:p w:rsidR="004820F9" w:rsidRDefault="004820F9" w:rsidP="004820F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c) Faltou ao trabalho porque estava gripado.</w:t>
      </w:r>
    </w:p>
    <w:p w:rsidR="004820F9" w:rsidRDefault="004820F9" w:rsidP="004820F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d) E vocês, porque saíram?</w:t>
      </w:r>
    </w:p>
    <w:p w:rsidR="004820F9" w:rsidRDefault="004820F9" w:rsidP="004820F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e) Por que vocês não foram ao encontro?</w:t>
      </w:r>
    </w:p>
    <w:p w:rsidR="004820F9" w:rsidRDefault="004820F9" w:rsidP="004820F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820F9" w:rsidRDefault="004820F9" w:rsidP="004820F9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05)</w:t>
      </w:r>
      <w:proofErr w:type="gramEnd"/>
      <w:r>
        <w:rPr>
          <w:rFonts w:ascii="Times New Roman" w:hAnsi="Times New Roman"/>
          <w:sz w:val="24"/>
          <w:szCs w:val="24"/>
        </w:rPr>
        <w:t xml:space="preserve"> Em uma das orações a seguir um dos vocábulos está grafado incorretamente. Aponte-a:</w:t>
      </w:r>
    </w:p>
    <w:p w:rsidR="004820F9" w:rsidRDefault="004820F9" w:rsidP="004820F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 Estava ansiosa esperando o resultado do concurso.</w:t>
      </w:r>
    </w:p>
    <w:p w:rsidR="004820F9" w:rsidRDefault="004820F9" w:rsidP="004820F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b) O menino ficou entretido com o jogo.</w:t>
      </w:r>
    </w:p>
    <w:p w:rsidR="004820F9" w:rsidRDefault="004820F9" w:rsidP="004820F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c) Tomara que ele </w:t>
      </w:r>
      <w:proofErr w:type="spellStart"/>
      <w:r>
        <w:rPr>
          <w:rFonts w:ascii="Times New Roman" w:hAnsi="Times New Roman"/>
          <w:sz w:val="24"/>
          <w:szCs w:val="24"/>
        </w:rPr>
        <w:t>seje</w:t>
      </w:r>
      <w:proofErr w:type="spellEnd"/>
      <w:r>
        <w:rPr>
          <w:rFonts w:ascii="Times New Roman" w:hAnsi="Times New Roman"/>
          <w:sz w:val="24"/>
          <w:szCs w:val="24"/>
        </w:rPr>
        <w:t xml:space="preserve"> escolhido.</w:t>
      </w:r>
    </w:p>
    <w:p w:rsidR="004820F9" w:rsidRDefault="004820F9" w:rsidP="004820F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d) Com certeza foi a melhor escolha.</w:t>
      </w:r>
    </w:p>
    <w:p w:rsidR="004820F9" w:rsidRDefault="004820F9" w:rsidP="004820F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e) Na minha rua tem uma casa geminada.</w:t>
      </w:r>
    </w:p>
    <w:p w:rsidR="004820F9" w:rsidRDefault="004820F9" w:rsidP="004820F9">
      <w:pPr>
        <w:rPr>
          <w:rFonts w:ascii="Times New Roman" w:hAnsi="Times New Roman"/>
          <w:sz w:val="24"/>
          <w:szCs w:val="24"/>
        </w:rPr>
      </w:pPr>
    </w:p>
    <w:p w:rsidR="004820F9" w:rsidRDefault="004820F9" w:rsidP="004820F9">
      <w:pPr>
        <w:rPr>
          <w:rFonts w:ascii="Times New Roman" w:hAnsi="Times New Roman"/>
          <w:sz w:val="24"/>
          <w:szCs w:val="24"/>
        </w:rPr>
      </w:pPr>
    </w:p>
    <w:p w:rsidR="004820F9" w:rsidRDefault="004820F9" w:rsidP="004820F9">
      <w:pPr>
        <w:rPr>
          <w:rFonts w:ascii="Times New Roman" w:hAnsi="Times New Roman"/>
          <w:sz w:val="24"/>
          <w:szCs w:val="24"/>
        </w:rPr>
      </w:pPr>
    </w:p>
    <w:p w:rsidR="004820F9" w:rsidRDefault="004820F9" w:rsidP="004820F9">
      <w:pPr>
        <w:jc w:val="center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>Matemática</w:t>
      </w:r>
    </w:p>
    <w:p w:rsidR="004820F9" w:rsidRDefault="004820F9" w:rsidP="004820F9">
      <w:pPr>
        <w:pStyle w:val="SemEspaamen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6</w:t>
      </w:r>
      <w:proofErr w:type="gramEnd"/>
      <w:r>
        <w:rPr>
          <w:rFonts w:ascii="Times New Roman" w:hAnsi="Times New Roman" w:cs="Times New Roman"/>
          <w:sz w:val="24"/>
          <w:szCs w:val="24"/>
        </w:rPr>
        <w:t>) Gustavo pediu ao seu pai um empréstimo de R$ 12.000,00 que seria devolvido em 4 meses. Se a taxa de juro combinada foi de 2% e a modalidade foi de juro simples, quanto Gustavo devolveria?</w:t>
      </w:r>
    </w:p>
    <w:p w:rsidR="004820F9" w:rsidRDefault="004820F9" w:rsidP="004820F9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(a) R$ 12.240,00.</w:t>
      </w:r>
    </w:p>
    <w:p w:rsidR="004820F9" w:rsidRDefault="004820F9" w:rsidP="004820F9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(b) R$ 12.346,00.</w:t>
      </w:r>
    </w:p>
    <w:p w:rsidR="004820F9" w:rsidRDefault="004820F9" w:rsidP="004820F9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(c) R$ 12.678,00.</w:t>
      </w:r>
    </w:p>
    <w:p w:rsidR="004820F9" w:rsidRDefault="004820F9" w:rsidP="004820F9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(d) R$ 12.960,00.</w:t>
      </w:r>
    </w:p>
    <w:p w:rsidR="004820F9" w:rsidRDefault="004820F9" w:rsidP="004820F9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(e) R$ </w:t>
      </w:r>
      <w:proofErr w:type="gramStart"/>
      <w:r>
        <w:rPr>
          <w:rFonts w:ascii="Times New Roman" w:hAnsi="Times New Roman" w:cs="Times New Roman"/>
          <w:sz w:val="24"/>
          <w:szCs w:val="24"/>
        </w:rPr>
        <w:t>13,</w:t>
      </w:r>
      <w:proofErr w:type="gramEnd"/>
      <w:r>
        <w:rPr>
          <w:rFonts w:ascii="Times New Roman" w:hAnsi="Times New Roman" w:cs="Times New Roman"/>
          <w:sz w:val="24"/>
          <w:szCs w:val="24"/>
        </w:rPr>
        <w:t>124,00.</w:t>
      </w:r>
    </w:p>
    <w:p w:rsidR="004820F9" w:rsidRDefault="004820F9" w:rsidP="004820F9">
      <w:pPr>
        <w:pStyle w:val="SemEspaamento"/>
        <w:rPr>
          <w:rFonts w:ascii="Times New Roman" w:hAnsi="Times New Roman" w:cs="Times New Roman"/>
          <w:sz w:val="24"/>
          <w:szCs w:val="24"/>
        </w:rPr>
      </w:pPr>
    </w:p>
    <w:p w:rsidR="004820F9" w:rsidRDefault="004820F9" w:rsidP="004820F9">
      <w:pPr>
        <w:pStyle w:val="SemEspaamen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7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) Para a construção de um muro 3 pedreiros levaram 25 dias para conclui-lo. Se este mesmo muro tivesse sido construído por </w:t>
      </w:r>
      <w:proofErr w:type="gramStart"/>
      <w:r>
        <w:rPr>
          <w:rFonts w:ascii="Times New Roman" w:hAnsi="Times New Roman" w:cs="Times New Roman"/>
          <w:sz w:val="24"/>
          <w:szCs w:val="24"/>
        </w:rPr>
        <w:t>5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pedreiro, quantos dias teriam levados para construir. (Levar em consideração que o ritmo de trabalho dos pedreiros seria o mesmo)</w:t>
      </w:r>
    </w:p>
    <w:p w:rsidR="004820F9" w:rsidRDefault="004820F9" w:rsidP="004820F9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>) 13 dias.</w:t>
      </w:r>
    </w:p>
    <w:p w:rsidR="004820F9" w:rsidRDefault="004820F9" w:rsidP="004820F9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(b) 14 dias.</w:t>
      </w:r>
    </w:p>
    <w:p w:rsidR="004820F9" w:rsidRDefault="004820F9" w:rsidP="004820F9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(c) 15 dias.</w:t>
      </w:r>
    </w:p>
    <w:p w:rsidR="004820F9" w:rsidRDefault="004820F9" w:rsidP="004820F9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(d) 16 dias.</w:t>
      </w:r>
    </w:p>
    <w:p w:rsidR="004820F9" w:rsidRDefault="004820F9" w:rsidP="004820F9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(e) 20 dias.</w:t>
      </w:r>
    </w:p>
    <w:p w:rsidR="004820F9" w:rsidRDefault="004820F9" w:rsidP="004820F9">
      <w:pPr>
        <w:pStyle w:val="SemEspaamento"/>
        <w:rPr>
          <w:rFonts w:ascii="Times New Roman" w:hAnsi="Times New Roman" w:cs="Times New Roman"/>
          <w:sz w:val="24"/>
          <w:szCs w:val="24"/>
        </w:rPr>
      </w:pPr>
    </w:p>
    <w:p w:rsidR="004820F9" w:rsidRDefault="004820F9" w:rsidP="004820F9">
      <w:pPr>
        <w:pStyle w:val="SemEspaamen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8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) Leonardo começa a trabalhar as 7:30h e para as 11:48h na parte da manhã, na parte da tarde começa às 13:30h e para as 18:00h de segundas a sexta-feira. </w:t>
      </w:r>
      <w:proofErr w:type="gramStart"/>
      <w:r>
        <w:rPr>
          <w:rFonts w:ascii="Times New Roman" w:hAnsi="Times New Roman" w:cs="Times New Roman"/>
          <w:sz w:val="24"/>
          <w:szCs w:val="24"/>
        </w:rPr>
        <w:t>Quantas horas Leonardo trabalha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na semana?</w:t>
      </w:r>
    </w:p>
    <w:p w:rsidR="004820F9" w:rsidRDefault="004820F9" w:rsidP="004820F9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(a) 38h.</w:t>
      </w:r>
    </w:p>
    <w:p w:rsidR="004820F9" w:rsidRDefault="004820F9" w:rsidP="004820F9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(b) 44h.</w:t>
      </w:r>
    </w:p>
    <w:p w:rsidR="004820F9" w:rsidRDefault="004820F9" w:rsidP="004820F9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(c) </w:t>
      </w:r>
      <w:proofErr w:type="gramStart"/>
      <w:r>
        <w:rPr>
          <w:rFonts w:ascii="Times New Roman" w:hAnsi="Times New Roman" w:cs="Times New Roman"/>
          <w:sz w:val="24"/>
          <w:szCs w:val="24"/>
        </w:rPr>
        <w:t>42:30</w:t>
      </w:r>
      <w:proofErr w:type="gramEnd"/>
      <w:r>
        <w:rPr>
          <w:rFonts w:ascii="Times New Roman" w:hAnsi="Times New Roman" w:cs="Times New Roman"/>
          <w:sz w:val="24"/>
          <w:szCs w:val="24"/>
        </w:rPr>
        <w:t>h.</w:t>
      </w:r>
    </w:p>
    <w:p w:rsidR="004820F9" w:rsidRDefault="004820F9" w:rsidP="004820F9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(d) 46h.</w:t>
      </w:r>
    </w:p>
    <w:p w:rsidR="004820F9" w:rsidRDefault="004820F9" w:rsidP="004820F9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(e) </w:t>
      </w:r>
      <w:proofErr w:type="gramStart"/>
      <w:r>
        <w:rPr>
          <w:rFonts w:ascii="Times New Roman" w:hAnsi="Times New Roman" w:cs="Times New Roman"/>
          <w:sz w:val="24"/>
          <w:szCs w:val="24"/>
        </w:rPr>
        <w:t>53:20</w:t>
      </w:r>
      <w:proofErr w:type="gramEnd"/>
      <w:r>
        <w:rPr>
          <w:rFonts w:ascii="Times New Roman" w:hAnsi="Times New Roman" w:cs="Times New Roman"/>
          <w:sz w:val="24"/>
          <w:szCs w:val="24"/>
        </w:rPr>
        <w:t>h.</w:t>
      </w:r>
    </w:p>
    <w:p w:rsidR="004820F9" w:rsidRDefault="004820F9" w:rsidP="004820F9">
      <w:pPr>
        <w:pStyle w:val="SemEspaamento"/>
        <w:rPr>
          <w:rFonts w:ascii="Times New Roman" w:hAnsi="Times New Roman" w:cs="Times New Roman"/>
          <w:sz w:val="24"/>
          <w:szCs w:val="24"/>
        </w:rPr>
      </w:pPr>
    </w:p>
    <w:p w:rsidR="004820F9" w:rsidRDefault="004820F9" w:rsidP="004820F9">
      <w:pPr>
        <w:pStyle w:val="SemEspaamen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9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) A expressão </w:t>
      </w:r>
      <m:oMath>
        <m:r>
          <w:rPr>
            <w:rFonts w:ascii="Cambria Math" w:hAnsi="Cambria Math" w:cs="Times New Roman"/>
            <w:sz w:val="24"/>
            <w:szCs w:val="24"/>
          </w:rPr>
          <m:t>12,5L</m:t>
        </m:r>
      </m:oMath>
      <w:r>
        <w:rPr>
          <w:rFonts w:ascii="Times New Roman" w:hAnsi="Times New Roman" w:cs="Times New Roman"/>
          <w:sz w:val="24"/>
          <w:szCs w:val="24"/>
        </w:rPr>
        <w:t xml:space="preserve"> representa a quantidade de quilômetros que um certo carro pode percorrer  com </w:t>
      </w:r>
      <m:oMath>
        <m:r>
          <w:rPr>
            <w:rFonts w:ascii="Cambria Math" w:hAnsi="Cambria Math" w:cs="Times New Roman"/>
            <w:sz w:val="24"/>
            <w:szCs w:val="24"/>
          </w:rPr>
          <m:t>L</m:t>
        </m:r>
      </m:oMath>
      <w:r>
        <w:rPr>
          <w:rFonts w:ascii="Times New Roman" w:hAnsi="Times New Roman" w:cs="Times New Roman"/>
          <w:sz w:val="24"/>
          <w:szCs w:val="24"/>
        </w:rPr>
        <w:t xml:space="preserve"> litros de gasolina. Se a capacidade do tanque desse carro é de 48 litros e foram gastos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5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8</m:t>
            </m:r>
          </m:den>
        </m:f>
      </m:oMath>
      <w:r>
        <w:rPr>
          <w:rFonts w:ascii="Times New Roman" w:hAnsi="Times New Roman" w:cs="Times New Roman"/>
          <w:sz w:val="24"/>
          <w:szCs w:val="24"/>
        </w:rPr>
        <w:t xml:space="preserve">  do tanque em uma viagem. Quantos quilômetros teve essa viagem?</w:t>
      </w:r>
    </w:p>
    <w:p w:rsidR="004820F9" w:rsidRDefault="004820F9" w:rsidP="004820F9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(a) 285,5 km.</w:t>
      </w:r>
    </w:p>
    <w:p w:rsidR="004820F9" w:rsidRDefault="004820F9" w:rsidP="004820F9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(b) 231,5 km.</w:t>
      </w:r>
    </w:p>
    <w:p w:rsidR="004820F9" w:rsidRDefault="004820F9" w:rsidP="004820F9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(c) 375 km.</w:t>
      </w:r>
    </w:p>
    <w:p w:rsidR="004820F9" w:rsidRDefault="004820F9" w:rsidP="004820F9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(d) 412 km.</w:t>
      </w:r>
    </w:p>
    <w:p w:rsidR="004820F9" w:rsidRDefault="004820F9" w:rsidP="004820F9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(e) </w:t>
      </w:r>
      <w:proofErr w:type="gramStart"/>
      <w:r>
        <w:rPr>
          <w:rFonts w:ascii="Times New Roman" w:hAnsi="Times New Roman" w:cs="Times New Roman"/>
          <w:sz w:val="24"/>
          <w:szCs w:val="24"/>
        </w:rPr>
        <w:t>276km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4820F9" w:rsidRDefault="004820F9" w:rsidP="004820F9">
      <w:pPr>
        <w:pStyle w:val="SemEspaamento"/>
        <w:rPr>
          <w:rFonts w:ascii="Times New Roman" w:hAnsi="Times New Roman" w:cs="Times New Roman"/>
          <w:sz w:val="24"/>
          <w:szCs w:val="24"/>
        </w:rPr>
      </w:pPr>
    </w:p>
    <w:p w:rsidR="004820F9" w:rsidRDefault="004820F9" w:rsidP="004820F9">
      <w:pPr>
        <w:pStyle w:val="PargrafodaLista"/>
        <w:ind w:left="0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10)</w:t>
      </w:r>
      <w:proofErr w:type="gramEnd"/>
      <w:r>
        <w:rPr>
          <w:rFonts w:ascii="Times New Roman" w:hAnsi="Times New Roman"/>
          <w:sz w:val="24"/>
          <w:szCs w:val="24"/>
        </w:rPr>
        <w:t xml:space="preserve"> Em relação aos números racionais temos algumas afirmações a seguir:</w:t>
      </w:r>
    </w:p>
    <w:p w:rsidR="004820F9" w:rsidRDefault="004820F9" w:rsidP="004820F9">
      <w:pPr>
        <w:pStyle w:val="PargrafodaLista"/>
        <w:numPr>
          <w:ilvl w:val="0"/>
          <w:numId w:val="1"/>
        </w:numPr>
        <w:spacing w:after="1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Os números racionais só podem ser positivos.</w:t>
      </w:r>
    </w:p>
    <w:p w:rsidR="004820F9" w:rsidRDefault="004820F9" w:rsidP="004820F9">
      <w:pPr>
        <w:pStyle w:val="PargrafodaLista"/>
        <w:numPr>
          <w:ilvl w:val="0"/>
          <w:numId w:val="1"/>
        </w:numPr>
        <w:spacing w:after="160"/>
        <w:jc w:val="both"/>
        <w:rPr>
          <w:rFonts w:ascii="Times New Roman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-8</m:t>
        </m:r>
      </m:oMath>
      <w:r>
        <w:rPr>
          <w:rFonts w:ascii="Times New Roman" w:eastAsiaTheme="minorEastAsia" w:hAnsi="Times New Roman"/>
          <w:sz w:val="24"/>
          <w:szCs w:val="24"/>
        </w:rPr>
        <w:t xml:space="preserve"> </w:t>
      </w:r>
      <w:proofErr w:type="gramStart"/>
      <w:r>
        <w:rPr>
          <w:rFonts w:ascii="Times New Roman" w:eastAsiaTheme="minorEastAsia" w:hAnsi="Times New Roman"/>
          <w:sz w:val="24"/>
          <w:szCs w:val="24"/>
        </w:rPr>
        <w:t>é</w:t>
      </w:r>
      <w:proofErr w:type="gramEnd"/>
      <w:r>
        <w:rPr>
          <w:rFonts w:ascii="Times New Roman" w:eastAsiaTheme="minorEastAsia" w:hAnsi="Times New Roman"/>
          <w:sz w:val="24"/>
          <w:szCs w:val="24"/>
        </w:rPr>
        <w:t xml:space="preserve"> um número racional .</w:t>
      </w:r>
    </w:p>
    <w:p w:rsidR="004820F9" w:rsidRDefault="004820F9" w:rsidP="004820F9">
      <w:pPr>
        <w:pStyle w:val="PargrafodaLista"/>
        <w:numPr>
          <w:ilvl w:val="0"/>
          <w:numId w:val="1"/>
        </w:numPr>
        <w:spacing w:after="1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0,181818 é um número racional.</w:t>
      </w:r>
    </w:p>
    <w:p w:rsidR="004820F9" w:rsidRDefault="007129B6" w:rsidP="004820F9">
      <w:pPr>
        <w:pStyle w:val="PargrafodaLista"/>
        <w:numPr>
          <w:ilvl w:val="0"/>
          <w:numId w:val="1"/>
        </w:numPr>
        <w:spacing w:after="160"/>
        <w:jc w:val="both"/>
        <w:rPr>
          <w:rFonts w:ascii="Times New Roman" w:hAnsi="Times New Roman"/>
          <w:sz w:val="24"/>
          <w:szCs w:val="24"/>
        </w:rPr>
      </w:pP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3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8</m:t>
            </m:r>
          </m:den>
        </m:f>
      </m:oMath>
      <w:r w:rsidR="004820F9">
        <w:rPr>
          <w:rFonts w:ascii="Times New Roman" w:eastAsiaTheme="minorEastAsia" w:hAnsi="Times New Roman"/>
          <w:sz w:val="24"/>
          <w:szCs w:val="24"/>
        </w:rPr>
        <w:t xml:space="preserve">  </w:t>
      </w:r>
      <w:proofErr w:type="gramStart"/>
      <w:r w:rsidR="004820F9">
        <w:rPr>
          <w:rFonts w:ascii="Times New Roman" w:eastAsiaTheme="minorEastAsia" w:hAnsi="Times New Roman"/>
          <w:sz w:val="24"/>
          <w:szCs w:val="24"/>
        </w:rPr>
        <w:t>é</w:t>
      </w:r>
      <w:proofErr w:type="gramEnd"/>
      <w:r w:rsidR="004820F9">
        <w:rPr>
          <w:rFonts w:ascii="Times New Roman" w:eastAsiaTheme="minorEastAsia" w:hAnsi="Times New Roman"/>
          <w:sz w:val="24"/>
          <w:szCs w:val="24"/>
        </w:rPr>
        <w:t xml:space="preserve"> um número racional.</w:t>
      </w:r>
    </w:p>
    <w:p w:rsidR="004820F9" w:rsidRDefault="004820F9" w:rsidP="004820F9">
      <w:pPr>
        <w:pStyle w:val="PargrafodaLista"/>
        <w:numPr>
          <w:ilvl w:val="0"/>
          <w:numId w:val="1"/>
        </w:numPr>
        <w:spacing w:after="1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1,99999 = 2</w:t>
      </w:r>
    </w:p>
    <w:p w:rsidR="004820F9" w:rsidRDefault="004820F9" w:rsidP="004820F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Dentre as afirmações qual ou quais são </w:t>
      </w:r>
      <w:proofErr w:type="gramStart"/>
      <w:r>
        <w:rPr>
          <w:rFonts w:ascii="Times New Roman" w:hAnsi="Times New Roman"/>
          <w:sz w:val="24"/>
          <w:szCs w:val="24"/>
        </w:rPr>
        <w:t>verdadeira</w:t>
      </w:r>
      <w:proofErr w:type="gramEnd"/>
      <w:r>
        <w:rPr>
          <w:rFonts w:ascii="Times New Roman" w:hAnsi="Times New Roman"/>
          <w:sz w:val="24"/>
          <w:szCs w:val="24"/>
        </w:rPr>
        <w:t>(s)</w:t>
      </w:r>
    </w:p>
    <w:tbl>
      <w:tblPr>
        <w:tblW w:w="9780" w:type="dxa"/>
        <w:tblLayout w:type="fixed"/>
        <w:tblLook w:val="04A0" w:firstRow="1" w:lastRow="0" w:firstColumn="1" w:lastColumn="0" w:noHBand="0" w:noVBand="1"/>
      </w:tblPr>
      <w:tblGrid>
        <w:gridCol w:w="9780"/>
      </w:tblGrid>
      <w:tr w:rsidR="004820F9" w:rsidTr="004820F9">
        <w:trPr>
          <w:trHeight w:val="96"/>
        </w:trPr>
        <w:tc>
          <w:tcPr>
            <w:tcW w:w="9783" w:type="dxa"/>
          </w:tcPr>
          <w:p w:rsidR="004820F9" w:rsidRDefault="004820F9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Theme="minorHAnsi" w:hAnsi="Verdana" w:cs="Verdana"/>
                <w:color w:val="000000"/>
                <w:sz w:val="20"/>
                <w:szCs w:val="20"/>
                <w:lang w:eastAsia="en-US"/>
              </w:rPr>
            </w:pPr>
          </w:p>
        </w:tc>
      </w:tr>
    </w:tbl>
    <w:p w:rsidR="004820F9" w:rsidRDefault="004820F9" w:rsidP="004820F9">
      <w:pPr>
        <w:spacing w:after="0" w:line="240" w:lineRule="auto"/>
        <w:rPr>
          <w:rFonts w:ascii="Arial" w:eastAsiaTheme="minorHAnsi" w:hAnsi="Arial" w:cs="Arial"/>
          <w:sz w:val="24"/>
          <w:szCs w:val="24"/>
          <w:lang w:eastAsia="en-US"/>
        </w:rPr>
      </w:pPr>
    </w:p>
    <w:p w:rsidR="004820F9" w:rsidRDefault="004820F9" w:rsidP="004820F9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4820F9" w:rsidRDefault="004820F9" w:rsidP="004820F9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4820F9" w:rsidRDefault="004820F9" w:rsidP="004820F9">
      <w:pPr>
        <w:jc w:val="center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>Conhecimentos Específicos</w:t>
      </w:r>
    </w:p>
    <w:p w:rsidR="004820F9" w:rsidRPr="004820F9" w:rsidRDefault="004820F9" w:rsidP="004820F9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Pr="004820F9">
        <w:rPr>
          <w:rFonts w:ascii="Times New Roman" w:hAnsi="Times New Roman"/>
          <w:sz w:val="24"/>
          <w:szCs w:val="24"/>
        </w:rPr>
        <w:t xml:space="preserve">1 – Para exercer a função de auxiliar de serviços gerais o profissional deve saber detectar problemas, fazer alguns diagnósticos e muitas vezes encontrar </w:t>
      </w:r>
      <w:proofErr w:type="gramStart"/>
      <w:r w:rsidRPr="004820F9">
        <w:rPr>
          <w:rFonts w:ascii="Times New Roman" w:hAnsi="Times New Roman"/>
          <w:sz w:val="24"/>
          <w:szCs w:val="24"/>
        </w:rPr>
        <w:t>soluções</w:t>
      </w:r>
      <w:proofErr w:type="gramEnd"/>
    </w:p>
    <w:p w:rsidR="004820F9" w:rsidRPr="004820F9" w:rsidRDefault="004820F9" w:rsidP="004820F9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820F9">
        <w:rPr>
          <w:rFonts w:ascii="Times New Roman" w:hAnsi="Times New Roman"/>
          <w:sz w:val="24"/>
          <w:szCs w:val="24"/>
        </w:rPr>
        <w:t>Escolha a alternativa que contenha somente funções de um auxiliar de serviços gerais.</w:t>
      </w:r>
    </w:p>
    <w:p w:rsidR="004820F9" w:rsidRPr="007129B6" w:rsidRDefault="004820F9" w:rsidP="004820F9">
      <w:pPr>
        <w:pStyle w:val="PargrafodaLista"/>
        <w:numPr>
          <w:ilvl w:val="0"/>
          <w:numId w:val="12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7129B6">
        <w:rPr>
          <w:rFonts w:ascii="Times New Roman" w:hAnsi="Times New Roman"/>
          <w:sz w:val="24"/>
          <w:szCs w:val="24"/>
        </w:rPr>
        <w:t>Serviços de rotina de limpe</w:t>
      </w:r>
      <w:bookmarkStart w:id="0" w:name="_GoBack"/>
      <w:bookmarkEnd w:id="0"/>
      <w:r w:rsidRPr="007129B6">
        <w:rPr>
          <w:rFonts w:ascii="Times New Roman" w:hAnsi="Times New Roman"/>
          <w:sz w:val="24"/>
          <w:szCs w:val="24"/>
        </w:rPr>
        <w:t>za, manutenção e conservação de espaços interiores e exteriores.</w:t>
      </w:r>
    </w:p>
    <w:p w:rsidR="004820F9" w:rsidRPr="004820F9" w:rsidRDefault="004820F9" w:rsidP="004820F9">
      <w:pPr>
        <w:pStyle w:val="PargrafodaLista"/>
        <w:numPr>
          <w:ilvl w:val="0"/>
          <w:numId w:val="12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820F9">
        <w:rPr>
          <w:rFonts w:ascii="Times New Roman" w:hAnsi="Times New Roman"/>
          <w:sz w:val="24"/>
          <w:szCs w:val="24"/>
        </w:rPr>
        <w:t>Serviços de rotina de limpeza, manutenção e concerto de equipamentos quebrados.</w:t>
      </w:r>
    </w:p>
    <w:p w:rsidR="004820F9" w:rsidRPr="004820F9" w:rsidRDefault="004820F9" w:rsidP="004820F9">
      <w:pPr>
        <w:pStyle w:val="PargrafodaLista"/>
        <w:numPr>
          <w:ilvl w:val="0"/>
          <w:numId w:val="12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820F9">
        <w:rPr>
          <w:rFonts w:ascii="Times New Roman" w:hAnsi="Times New Roman"/>
          <w:sz w:val="24"/>
          <w:szCs w:val="24"/>
        </w:rPr>
        <w:t>Manutenção e conservação de espaços, limpeza e compras dos materiais que deve utilizar.</w:t>
      </w:r>
    </w:p>
    <w:p w:rsidR="004820F9" w:rsidRPr="004820F9" w:rsidRDefault="004820F9" w:rsidP="004820F9">
      <w:pPr>
        <w:pStyle w:val="PargrafodaLista"/>
        <w:numPr>
          <w:ilvl w:val="0"/>
          <w:numId w:val="12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820F9">
        <w:rPr>
          <w:rFonts w:ascii="Times New Roman" w:hAnsi="Times New Roman"/>
          <w:sz w:val="24"/>
          <w:szCs w:val="24"/>
        </w:rPr>
        <w:t>Nenhuma das alternativas está correta.</w:t>
      </w:r>
    </w:p>
    <w:p w:rsidR="004820F9" w:rsidRPr="004820F9" w:rsidRDefault="004820F9" w:rsidP="004820F9">
      <w:pPr>
        <w:pStyle w:val="PargrafodaLista"/>
        <w:numPr>
          <w:ilvl w:val="0"/>
          <w:numId w:val="12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820F9">
        <w:rPr>
          <w:rFonts w:ascii="Times New Roman" w:hAnsi="Times New Roman"/>
          <w:sz w:val="24"/>
          <w:szCs w:val="24"/>
        </w:rPr>
        <w:t>Todas as alternativas estão corretas.</w:t>
      </w:r>
    </w:p>
    <w:p w:rsidR="004820F9" w:rsidRPr="004820F9" w:rsidRDefault="004820F9" w:rsidP="004820F9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Pr="004820F9">
        <w:rPr>
          <w:rFonts w:ascii="Times New Roman" w:hAnsi="Times New Roman"/>
          <w:sz w:val="24"/>
          <w:szCs w:val="24"/>
        </w:rPr>
        <w:t>2 – O bom profissional auxiliar de serviços gerais vai prezar sempre por boas práticas de higiene e limpeza, consigo mesmo e com o ambiente em que estará trabalhando.</w:t>
      </w:r>
    </w:p>
    <w:p w:rsidR="004820F9" w:rsidRPr="004820F9" w:rsidRDefault="004820F9" w:rsidP="004820F9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820F9">
        <w:rPr>
          <w:rFonts w:ascii="Times New Roman" w:hAnsi="Times New Roman"/>
          <w:sz w:val="24"/>
          <w:szCs w:val="24"/>
        </w:rPr>
        <w:t>Diga qual das alternativas abaixo não corresponde a atitudes de boa prática de higiene e limpeza.</w:t>
      </w:r>
    </w:p>
    <w:p w:rsidR="004820F9" w:rsidRPr="004820F9" w:rsidRDefault="004820F9" w:rsidP="004820F9">
      <w:pPr>
        <w:pStyle w:val="PargrafodaLista"/>
        <w:numPr>
          <w:ilvl w:val="0"/>
          <w:numId w:val="13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820F9">
        <w:rPr>
          <w:rFonts w:ascii="Times New Roman" w:hAnsi="Times New Roman"/>
          <w:sz w:val="24"/>
          <w:szCs w:val="24"/>
        </w:rPr>
        <w:t>Tomar banho todos os dias.</w:t>
      </w:r>
    </w:p>
    <w:p w:rsidR="004820F9" w:rsidRPr="004820F9" w:rsidRDefault="004820F9" w:rsidP="004820F9">
      <w:pPr>
        <w:pStyle w:val="PargrafodaLista"/>
        <w:numPr>
          <w:ilvl w:val="0"/>
          <w:numId w:val="13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820F9">
        <w:rPr>
          <w:rFonts w:ascii="Times New Roman" w:hAnsi="Times New Roman"/>
          <w:sz w:val="24"/>
          <w:szCs w:val="24"/>
        </w:rPr>
        <w:t>Escovar os dentes diariamente e após as refeições.</w:t>
      </w:r>
    </w:p>
    <w:p w:rsidR="004820F9" w:rsidRPr="007129B6" w:rsidRDefault="004820F9" w:rsidP="004820F9">
      <w:pPr>
        <w:pStyle w:val="PargrafodaLista"/>
        <w:numPr>
          <w:ilvl w:val="0"/>
          <w:numId w:val="13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7129B6">
        <w:rPr>
          <w:rFonts w:ascii="Times New Roman" w:hAnsi="Times New Roman"/>
          <w:sz w:val="24"/>
          <w:szCs w:val="24"/>
        </w:rPr>
        <w:t>Deixar animais sem cuidados adentrarem no ambiente proliferando doenças.</w:t>
      </w:r>
    </w:p>
    <w:p w:rsidR="004820F9" w:rsidRPr="004820F9" w:rsidRDefault="004820F9" w:rsidP="004820F9">
      <w:pPr>
        <w:pStyle w:val="PargrafodaLista"/>
        <w:numPr>
          <w:ilvl w:val="0"/>
          <w:numId w:val="13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820F9">
        <w:rPr>
          <w:rFonts w:ascii="Times New Roman" w:hAnsi="Times New Roman"/>
          <w:sz w:val="24"/>
          <w:szCs w:val="24"/>
        </w:rPr>
        <w:t>Lavar as mãos sempre após o uso do banheiro.</w:t>
      </w:r>
    </w:p>
    <w:p w:rsidR="004820F9" w:rsidRPr="004820F9" w:rsidRDefault="004820F9" w:rsidP="004820F9">
      <w:pPr>
        <w:pStyle w:val="PargrafodaLista"/>
        <w:numPr>
          <w:ilvl w:val="0"/>
          <w:numId w:val="13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820F9">
        <w:rPr>
          <w:rFonts w:ascii="Times New Roman" w:hAnsi="Times New Roman"/>
          <w:sz w:val="24"/>
          <w:szCs w:val="24"/>
        </w:rPr>
        <w:t>Todas as alternativas estão corretas.</w:t>
      </w:r>
    </w:p>
    <w:p w:rsidR="004820F9" w:rsidRPr="004820F9" w:rsidRDefault="004820F9" w:rsidP="004820F9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Pr="004820F9">
        <w:rPr>
          <w:rFonts w:ascii="Times New Roman" w:hAnsi="Times New Roman"/>
          <w:sz w:val="24"/>
          <w:szCs w:val="24"/>
        </w:rPr>
        <w:t xml:space="preserve">3 – O trabalho em equipe é um requisito importante, normalmente muito observado pelos superiores. </w:t>
      </w:r>
    </w:p>
    <w:p w:rsidR="004820F9" w:rsidRPr="004820F9" w:rsidRDefault="004820F9" w:rsidP="004820F9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820F9">
        <w:rPr>
          <w:rFonts w:ascii="Times New Roman" w:hAnsi="Times New Roman"/>
          <w:sz w:val="24"/>
          <w:szCs w:val="24"/>
        </w:rPr>
        <w:t>Escolha a opção que define o que é equipe.</w:t>
      </w:r>
    </w:p>
    <w:p w:rsidR="004820F9" w:rsidRPr="004820F9" w:rsidRDefault="004820F9" w:rsidP="004820F9">
      <w:pPr>
        <w:pStyle w:val="PargrafodaLista"/>
        <w:numPr>
          <w:ilvl w:val="0"/>
          <w:numId w:val="14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820F9">
        <w:rPr>
          <w:rFonts w:ascii="Times New Roman" w:hAnsi="Times New Roman"/>
          <w:sz w:val="24"/>
          <w:szCs w:val="24"/>
        </w:rPr>
        <w:t>Aglomerado de pessoas que são obrigadas a trabalhar juntas.</w:t>
      </w:r>
    </w:p>
    <w:p w:rsidR="004820F9" w:rsidRPr="004820F9" w:rsidRDefault="004820F9" w:rsidP="004820F9">
      <w:pPr>
        <w:pStyle w:val="PargrafodaLista"/>
        <w:numPr>
          <w:ilvl w:val="0"/>
          <w:numId w:val="14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820F9">
        <w:rPr>
          <w:rFonts w:ascii="Times New Roman" w:hAnsi="Times New Roman"/>
          <w:sz w:val="24"/>
          <w:szCs w:val="24"/>
        </w:rPr>
        <w:t>Indivíduos escolhidos pelos chefes para cargos de confiança.</w:t>
      </w:r>
    </w:p>
    <w:p w:rsidR="004820F9" w:rsidRPr="004820F9" w:rsidRDefault="004820F9" w:rsidP="004820F9">
      <w:pPr>
        <w:pStyle w:val="PargrafodaLista"/>
        <w:numPr>
          <w:ilvl w:val="0"/>
          <w:numId w:val="14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820F9">
        <w:rPr>
          <w:rFonts w:ascii="Times New Roman" w:hAnsi="Times New Roman"/>
          <w:sz w:val="24"/>
          <w:szCs w:val="24"/>
        </w:rPr>
        <w:t>Pessoas com características ou problemas parecidos que são colocadas no mesmo setor.</w:t>
      </w:r>
    </w:p>
    <w:p w:rsidR="004820F9" w:rsidRPr="007129B6" w:rsidRDefault="004820F9" w:rsidP="004820F9">
      <w:pPr>
        <w:pStyle w:val="PargrafodaLista"/>
        <w:numPr>
          <w:ilvl w:val="0"/>
          <w:numId w:val="14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7129B6">
        <w:rPr>
          <w:rFonts w:ascii="Times New Roman" w:hAnsi="Times New Roman"/>
          <w:sz w:val="24"/>
          <w:szCs w:val="24"/>
        </w:rPr>
        <w:t>Grupo de indivíduos que se aplicam na realização de uma mesma tarefa ou trabalho.</w:t>
      </w:r>
    </w:p>
    <w:p w:rsidR="004820F9" w:rsidRPr="004820F9" w:rsidRDefault="004820F9" w:rsidP="004820F9">
      <w:pPr>
        <w:pStyle w:val="PargrafodaLista"/>
        <w:numPr>
          <w:ilvl w:val="0"/>
          <w:numId w:val="14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820F9">
        <w:rPr>
          <w:rFonts w:ascii="Times New Roman" w:hAnsi="Times New Roman"/>
          <w:sz w:val="24"/>
          <w:szCs w:val="24"/>
        </w:rPr>
        <w:t>Grupo de indivíduos que realiza apenas tarefas corriqueiras sem organização.</w:t>
      </w:r>
    </w:p>
    <w:p w:rsidR="004820F9" w:rsidRPr="004820F9" w:rsidRDefault="004820F9" w:rsidP="004820F9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Pr="004820F9">
        <w:rPr>
          <w:rFonts w:ascii="Times New Roman" w:hAnsi="Times New Roman"/>
          <w:sz w:val="24"/>
          <w:szCs w:val="24"/>
        </w:rPr>
        <w:t>4 – Em algumas situações ou em determinados setores o profissional auxiliar de serviços gerais deverá trabalhar com alimentos, o que exige práticas rigorosas de manipulação.</w:t>
      </w:r>
    </w:p>
    <w:p w:rsidR="004820F9" w:rsidRPr="004820F9" w:rsidRDefault="004820F9" w:rsidP="004820F9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820F9">
        <w:rPr>
          <w:rFonts w:ascii="Times New Roman" w:hAnsi="Times New Roman"/>
          <w:sz w:val="24"/>
          <w:szCs w:val="24"/>
        </w:rPr>
        <w:lastRenderedPageBreak/>
        <w:t>Escolha a alternativa que corresponda somente a boas</w:t>
      </w:r>
      <w:proofErr w:type="gramStart"/>
      <w:r w:rsidRPr="004820F9">
        <w:rPr>
          <w:rFonts w:ascii="Times New Roman" w:hAnsi="Times New Roman"/>
          <w:sz w:val="24"/>
          <w:szCs w:val="24"/>
        </w:rPr>
        <w:t xml:space="preserve">  </w:t>
      </w:r>
      <w:proofErr w:type="gramEnd"/>
      <w:r w:rsidRPr="004820F9">
        <w:rPr>
          <w:rFonts w:ascii="Times New Roman" w:hAnsi="Times New Roman"/>
          <w:sz w:val="24"/>
          <w:szCs w:val="24"/>
        </w:rPr>
        <w:t>práticas na manipulação de alimentos.</w:t>
      </w:r>
    </w:p>
    <w:p w:rsidR="004820F9" w:rsidRPr="007129B6" w:rsidRDefault="004820F9" w:rsidP="004820F9">
      <w:pPr>
        <w:pStyle w:val="PargrafodaLista"/>
        <w:numPr>
          <w:ilvl w:val="0"/>
          <w:numId w:val="15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7129B6">
        <w:rPr>
          <w:rFonts w:ascii="Times New Roman" w:hAnsi="Times New Roman"/>
          <w:sz w:val="24"/>
          <w:szCs w:val="24"/>
        </w:rPr>
        <w:t>Usar cabelos presos sob a touca, lavar as mãos ao usar o banheiro, manter as unhas cortadas e limpas.</w:t>
      </w:r>
    </w:p>
    <w:p w:rsidR="004820F9" w:rsidRPr="004820F9" w:rsidRDefault="004820F9" w:rsidP="004820F9">
      <w:pPr>
        <w:pStyle w:val="PargrafodaLista"/>
        <w:numPr>
          <w:ilvl w:val="0"/>
          <w:numId w:val="15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820F9">
        <w:rPr>
          <w:rFonts w:ascii="Times New Roman" w:hAnsi="Times New Roman"/>
          <w:sz w:val="24"/>
          <w:szCs w:val="24"/>
        </w:rPr>
        <w:t>Usar cabelos presos sob a touca, lavar as mãos ao usar o banheiro, estar com unhas sempre pintadas com base.</w:t>
      </w:r>
    </w:p>
    <w:p w:rsidR="004820F9" w:rsidRPr="004820F9" w:rsidRDefault="004820F9" w:rsidP="004820F9">
      <w:pPr>
        <w:pStyle w:val="PargrafodaLista"/>
        <w:numPr>
          <w:ilvl w:val="0"/>
          <w:numId w:val="15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820F9">
        <w:rPr>
          <w:rFonts w:ascii="Times New Roman" w:hAnsi="Times New Roman"/>
          <w:sz w:val="24"/>
          <w:szCs w:val="24"/>
        </w:rPr>
        <w:t>Lavar as mãos ao usar o banheiro, manter unhas cortadas e limpas, usar os cabelos soltos e bem penteados.</w:t>
      </w:r>
    </w:p>
    <w:p w:rsidR="004820F9" w:rsidRPr="004820F9" w:rsidRDefault="004820F9" w:rsidP="004820F9">
      <w:pPr>
        <w:pStyle w:val="PargrafodaLista"/>
        <w:numPr>
          <w:ilvl w:val="0"/>
          <w:numId w:val="15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820F9">
        <w:rPr>
          <w:rFonts w:ascii="Times New Roman" w:hAnsi="Times New Roman"/>
          <w:sz w:val="24"/>
          <w:szCs w:val="24"/>
        </w:rPr>
        <w:t>Lavar as mãos ao usar o banheiro, manter os cabelos soltos, cortar as unhas só quando o chefe solicitar.</w:t>
      </w:r>
    </w:p>
    <w:p w:rsidR="004820F9" w:rsidRPr="004820F9" w:rsidRDefault="004820F9" w:rsidP="004820F9">
      <w:pPr>
        <w:pStyle w:val="PargrafodaLista"/>
        <w:numPr>
          <w:ilvl w:val="0"/>
          <w:numId w:val="15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820F9">
        <w:rPr>
          <w:rFonts w:ascii="Times New Roman" w:hAnsi="Times New Roman"/>
          <w:sz w:val="24"/>
          <w:szCs w:val="24"/>
        </w:rPr>
        <w:t>Estar com unhas cortadas e limpas, usar cabelos presos com chapéu, lavar as mãos ao usar o banheiro.</w:t>
      </w:r>
    </w:p>
    <w:p w:rsidR="004820F9" w:rsidRPr="004820F9" w:rsidRDefault="004820F9" w:rsidP="004820F9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Pr="004820F9">
        <w:rPr>
          <w:rFonts w:ascii="Times New Roman" w:hAnsi="Times New Roman"/>
          <w:sz w:val="24"/>
          <w:szCs w:val="24"/>
        </w:rPr>
        <w:t>5 –</w:t>
      </w:r>
      <w:proofErr w:type="gramStart"/>
      <w:r w:rsidRPr="004820F9">
        <w:rPr>
          <w:rFonts w:ascii="Times New Roman" w:hAnsi="Times New Roman"/>
          <w:sz w:val="24"/>
          <w:szCs w:val="24"/>
        </w:rPr>
        <w:t xml:space="preserve">  </w:t>
      </w:r>
      <w:proofErr w:type="gramEnd"/>
      <w:r w:rsidRPr="004820F9">
        <w:rPr>
          <w:rFonts w:ascii="Times New Roman" w:hAnsi="Times New Roman"/>
          <w:sz w:val="24"/>
          <w:szCs w:val="24"/>
        </w:rPr>
        <w:t xml:space="preserve">Os produtos de limpeza podem oferecer riscos a sua saúde e também de qualquer pessoa que acidentalmente venha a ter contato, principalmente crianças. Para evitar tal risco devemos guardar os produtos de limpeza em local adequado. </w:t>
      </w:r>
    </w:p>
    <w:p w:rsidR="004820F9" w:rsidRPr="004820F9" w:rsidRDefault="004820F9" w:rsidP="004820F9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820F9">
        <w:rPr>
          <w:rFonts w:ascii="Times New Roman" w:hAnsi="Times New Roman"/>
          <w:sz w:val="24"/>
          <w:szCs w:val="24"/>
        </w:rPr>
        <w:t>Que local é este?</w:t>
      </w:r>
    </w:p>
    <w:p w:rsidR="004820F9" w:rsidRPr="004820F9" w:rsidRDefault="004820F9" w:rsidP="004820F9">
      <w:pPr>
        <w:pStyle w:val="PargrafodaLista"/>
        <w:numPr>
          <w:ilvl w:val="0"/>
          <w:numId w:val="16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820F9">
        <w:rPr>
          <w:rFonts w:ascii="Times New Roman" w:hAnsi="Times New Roman"/>
          <w:sz w:val="24"/>
          <w:szCs w:val="24"/>
        </w:rPr>
        <w:t>Na parte baixa de qualquer balcão que estiver disponível no local.</w:t>
      </w:r>
    </w:p>
    <w:p w:rsidR="004820F9" w:rsidRPr="004820F9" w:rsidRDefault="004820F9" w:rsidP="004820F9">
      <w:pPr>
        <w:pStyle w:val="PargrafodaLista"/>
        <w:numPr>
          <w:ilvl w:val="0"/>
          <w:numId w:val="16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820F9">
        <w:rPr>
          <w:rFonts w:ascii="Times New Roman" w:hAnsi="Times New Roman"/>
          <w:sz w:val="24"/>
          <w:szCs w:val="24"/>
        </w:rPr>
        <w:t>Tirar das embalagens originais e colocar em recipientes coloridos e atrativos, colocando no armário da cozinha.</w:t>
      </w:r>
    </w:p>
    <w:p w:rsidR="004820F9" w:rsidRPr="004820F9" w:rsidRDefault="004820F9" w:rsidP="004820F9">
      <w:pPr>
        <w:pStyle w:val="PargrafodaLista"/>
        <w:numPr>
          <w:ilvl w:val="0"/>
          <w:numId w:val="16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820F9">
        <w:rPr>
          <w:rFonts w:ascii="Times New Roman" w:hAnsi="Times New Roman"/>
          <w:sz w:val="24"/>
          <w:szCs w:val="24"/>
        </w:rPr>
        <w:t>Guardar em prateleiras sem identificação.</w:t>
      </w:r>
    </w:p>
    <w:p w:rsidR="004820F9" w:rsidRPr="004820F9" w:rsidRDefault="004820F9" w:rsidP="004820F9">
      <w:pPr>
        <w:pStyle w:val="PargrafodaLista"/>
        <w:numPr>
          <w:ilvl w:val="0"/>
          <w:numId w:val="16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820F9">
        <w:rPr>
          <w:rFonts w:ascii="Times New Roman" w:hAnsi="Times New Roman"/>
          <w:sz w:val="24"/>
          <w:szCs w:val="24"/>
        </w:rPr>
        <w:t>Acondicionar em caixas de papelão acessíveis a todos.</w:t>
      </w:r>
    </w:p>
    <w:p w:rsidR="004820F9" w:rsidRPr="007129B6" w:rsidRDefault="004820F9" w:rsidP="004820F9">
      <w:pPr>
        <w:pStyle w:val="PargrafodaLista"/>
        <w:numPr>
          <w:ilvl w:val="0"/>
          <w:numId w:val="16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7129B6">
        <w:rPr>
          <w:rFonts w:ascii="Times New Roman" w:hAnsi="Times New Roman"/>
          <w:sz w:val="24"/>
          <w:szCs w:val="24"/>
        </w:rPr>
        <w:t>Guardar devidamente identificados, em sala adequada aos produtos, em armário, preferencialmente com chave e nas prateleiras mais altas, possibilitando</w:t>
      </w:r>
      <w:proofErr w:type="gramStart"/>
      <w:r w:rsidRPr="007129B6">
        <w:rPr>
          <w:rFonts w:ascii="Times New Roman" w:hAnsi="Times New Roman"/>
          <w:sz w:val="24"/>
          <w:szCs w:val="24"/>
        </w:rPr>
        <w:t xml:space="preserve">  </w:t>
      </w:r>
      <w:proofErr w:type="gramEnd"/>
      <w:r w:rsidRPr="007129B6">
        <w:rPr>
          <w:rFonts w:ascii="Times New Roman" w:hAnsi="Times New Roman"/>
          <w:sz w:val="24"/>
          <w:szCs w:val="24"/>
        </w:rPr>
        <w:t>acesso apenas a pessoas autorizadas.</w:t>
      </w:r>
    </w:p>
    <w:p w:rsidR="004820F9" w:rsidRPr="004820F9" w:rsidRDefault="004820F9" w:rsidP="004820F9">
      <w:pPr>
        <w:spacing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Pr="004820F9">
        <w:rPr>
          <w:rFonts w:ascii="Times New Roman" w:hAnsi="Times New Roman"/>
          <w:sz w:val="24"/>
          <w:szCs w:val="24"/>
        </w:rPr>
        <w:t xml:space="preserve">6 – A reciclagem é amplamente discutida e a cada dia está sendo mais aceita e </w:t>
      </w:r>
      <w:proofErr w:type="gramStart"/>
      <w:r w:rsidRPr="004820F9">
        <w:rPr>
          <w:rFonts w:ascii="Times New Roman" w:hAnsi="Times New Roman"/>
          <w:sz w:val="24"/>
          <w:szCs w:val="24"/>
        </w:rPr>
        <w:t>implementada</w:t>
      </w:r>
      <w:proofErr w:type="gramEnd"/>
      <w:r w:rsidRPr="004820F9">
        <w:rPr>
          <w:rFonts w:ascii="Times New Roman" w:hAnsi="Times New Roman"/>
          <w:sz w:val="24"/>
          <w:szCs w:val="24"/>
        </w:rPr>
        <w:t xml:space="preserve"> em todas as regiões do país. </w:t>
      </w:r>
      <w:proofErr w:type="gramStart"/>
      <w:r w:rsidRPr="004820F9">
        <w:rPr>
          <w:rFonts w:ascii="Times New Roman" w:hAnsi="Times New Roman"/>
          <w:sz w:val="24"/>
          <w:szCs w:val="24"/>
        </w:rPr>
        <w:t>Cabe</w:t>
      </w:r>
      <w:proofErr w:type="gramEnd"/>
      <w:r w:rsidRPr="004820F9">
        <w:rPr>
          <w:rFonts w:ascii="Times New Roman" w:hAnsi="Times New Roman"/>
          <w:sz w:val="24"/>
          <w:szCs w:val="24"/>
        </w:rPr>
        <w:t xml:space="preserve"> a cada um de nós preservarmos da forma correta o planeta e contribuir na educação das novas gerações. No Brasil adota-se um padrão de cores para cada material. Sendo assim escolha a opção que aponta a cor do recipiente que acondiciona o plástico para reciclagem.</w:t>
      </w:r>
    </w:p>
    <w:p w:rsidR="004820F9" w:rsidRPr="007129B6" w:rsidRDefault="004820F9" w:rsidP="004820F9">
      <w:pPr>
        <w:pStyle w:val="PargrafodaLista"/>
        <w:numPr>
          <w:ilvl w:val="0"/>
          <w:numId w:val="17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7129B6">
        <w:rPr>
          <w:rFonts w:ascii="Times New Roman" w:hAnsi="Times New Roman"/>
          <w:sz w:val="24"/>
          <w:szCs w:val="24"/>
        </w:rPr>
        <w:t>Vermelho</w:t>
      </w:r>
    </w:p>
    <w:p w:rsidR="004820F9" w:rsidRPr="004820F9" w:rsidRDefault="004820F9" w:rsidP="004820F9">
      <w:pPr>
        <w:pStyle w:val="PargrafodaLista"/>
        <w:numPr>
          <w:ilvl w:val="0"/>
          <w:numId w:val="17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820F9">
        <w:rPr>
          <w:rFonts w:ascii="Times New Roman" w:hAnsi="Times New Roman"/>
          <w:sz w:val="24"/>
          <w:szCs w:val="24"/>
        </w:rPr>
        <w:t>Verde</w:t>
      </w:r>
    </w:p>
    <w:p w:rsidR="004820F9" w:rsidRPr="004820F9" w:rsidRDefault="004820F9" w:rsidP="004820F9">
      <w:pPr>
        <w:pStyle w:val="PargrafodaLista"/>
        <w:numPr>
          <w:ilvl w:val="0"/>
          <w:numId w:val="17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820F9">
        <w:rPr>
          <w:rFonts w:ascii="Times New Roman" w:hAnsi="Times New Roman"/>
          <w:sz w:val="24"/>
          <w:szCs w:val="24"/>
        </w:rPr>
        <w:t>Laranja</w:t>
      </w:r>
    </w:p>
    <w:p w:rsidR="004820F9" w:rsidRPr="004820F9" w:rsidRDefault="004820F9" w:rsidP="004820F9">
      <w:pPr>
        <w:pStyle w:val="PargrafodaLista"/>
        <w:numPr>
          <w:ilvl w:val="0"/>
          <w:numId w:val="17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820F9">
        <w:rPr>
          <w:rFonts w:ascii="Times New Roman" w:hAnsi="Times New Roman"/>
          <w:sz w:val="24"/>
          <w:szCs w:val="24"/>
        </w:rPr>
        <w:t>Amarelo</w:t>
      </w:r>
    </w:p>
    <w:p w:rsidR="004820F9" w:rsidRPr="004820F9" w:rsidRDefault="004820F9" w:rsidP="004820F9">
      <w:pPr>
        <w:pStyle w:val="PargrafodaLista"/>
        <w:numPr>
          <w:ilvl w:val="0"/>
          <w:numId w:val="17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820F9">
        <w:rPr>
          <w:rFonts w:ascii="Times New Roman" w:hAnsi="Times New Roman"/>
          <w:sz w:val="24"/>
          <w:szCs w:val="24"/>
        </w:rPr>
        <w:t>Azul</w:t>
      </w:r>
    </w:p>
    <w:p w:rsidR="004820F9" w:rsidRPr="004820F9" w:rsidRDefault="004820F9" w:rsidP="004820F9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Pr="004820F9">
        <w:rPr>
          <w:rFonts w:ascii="Times New Roman" w:hAnsi="Times New Roman"/>
          <w:sz w:val="24"/>
          <w:szCs w:val="24"/>
        </w:rPr>
        <w:t xml:space="preserve">7 – Dependendo do setor e da atividade a </w:t>
      </w:r>
      <w:proofErr w:type="gramStart"/>
      <w:r w:rsidRPr="004820F9">
        <w:rPr>
          <w:rFonts w:ascii="Times New Roman" w:hAnsi="Times New Roman"/>
          <w:sz w:val="24"/>
          <w:szCs w:val="24"/>
        </w:rPr>
        <w:t>ser</w:t>
      </w:r>
      <w:proofErr w:type="gramEnd"/>
      <w:r w:rsidRPr="004820F9">
        <w:rPr>
          <w:rFonts w:ascii="Times New Roman" w:hAnsi="Times New Roman"/>
          <w:sz w:val="24"/>
          <w:szCs w:val="24"/>
        </w:rPr>
        <w:t xml:space="preserve"> realizada, alguns equipamentos tornam-se indispensáveis. Tais equipamentos são fornecidos pelo contratante e devem ser devidamente usados pelo funcionário. São chamados de EPIs. O que essa sigla significa?</w:t>
      </w:r>
    </w:p>
    <w:p w:rsidR="004820F9" w:rsidRPr="004820F9" w:rsidRDefault="004820F9" w:rsidP="004820F9">
      <w:pPr>
        <w:pStyle w:val="PargrafodaLista"/>
        <w:numPr>
          <w:ilvl w:val="0"/>
          <w:numId w:val="18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820F9">
        <w:rPr>
          <w:rFonts w:ascii="Times New Roman" w:hAnsi="Times New Roman"/>
          <w:sz w:val="24"/>
          <w:szCs w:val="24"/>
        </w:rPr>
        <w:t>Equipamento Pormenorizado Interior.</w:t>
      </w:r>
    </w:p>
    <w:p w:rsidR="004820F9" w:rsidRPr="007129B6" w:rsidRDefault="004820F9" w:rsidP="004820F9">
      <w:pPr>
        <w:pStyle w:val="PargrafodaLista"/>
        <w:numPr>
          <w:ilvl w:val="0"/>
          <w:numId w:val="18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7129B6">
        <w:rPr>
          <w:rFonts w:ascii="Times New Roman" w:hAnsi="Times New Roman"/>
          <w:sz w:val="24"/>
          <w:szCs w:val="24"/>
        </w:rPr>
        <w:t>Equipamento de Proteção Individual.</w:t>
      </w:r>
    </w:p>
    <w:p w:rsidR="004820F9" w:rsidRPr="004820F9" w:rsidRDefault="004820F9" w:rsidP="004820F9">
      <w:pPr>
        <w:pStyle w:val="PargrafodaLista"/>
        <w:numPr>
          <w:ilvl w:val="0"/>
          <w:numId w:val="18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820F9">
        <w:rPr>
          <w:rFonts w:ascii="Times New Roman" w:hAnsi="Times New Roman"/>
          <w:sz w:val="24"/>
          <w:szCs w:val="24"/>
        </w:rPr>
        <w:t>Equipamento de uso restrito e individual.</w:t>
      </w:r>
    </w:p>
    <w:p w:rsidR="004820F9" w:rsidRPr="004820F9" w:rsidRDefault="004820F9" w:rsidP="004820F9">
      <w:pPr>
        <w:pStyle w:val="PargrafodaLista"/>
        <w:numPr>
          <w:ilvl w:val="0"/>
          <w:numId w:val="18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820F9">
        <w:rPr>
          <w:rFonts w:ascii="Times New Roman" w:hAnsi="Times New Roman"/>
          <w:sz w:val="24"/>
          <w:szCs w:val="24"/>
        </w:rPr>
        <w:t>Equipamento de Proteção Interna.</w:t>
      </w:r>
    </w:p>
    <w:p w:rsidR="004820F9" w:rsidRPr="004820F9" w:rsidRDefault="004820F9" w:rsidP="004820F9">
      <w:pPr>
        <w:pStyle w:val="PargrafodaLista"/>
        <w:numPr>
          <w:ilvl w:val="0"/>
          <w:numId w:val="18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820F9">
        <w:rPr>
          <w:rFonts w:ascii="Times New Roman" w:hAnsi="Times New Roman"/>
          <w:sz w:val="24"/>
          <w:szCs w:val="24"/>
        </w:rPr>
        <w:t>Equipamento de Proteção Único.</w:t>
      </w:r>
    </w:p>
    <w:p w:rsidR="004820F9" w:rsidRPr="004820F9" w:rsidRDefault="004820F9" w:rsidP="004820F9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1</w:t>
      </w:r>
      <w:r w:rsidRPr="004820F9">
        <w:rPr>
          <w:rFonts w:ascii="Times New Roman" w:hAnsi="Times New Roman"/>
          <w:sz w:val="24"/>
          <w:szCs w:val="24"/>
        </w:rPr>
        <w:t>8 – O trabalho em equipe exige respeito. De um modo geral temos diversos escalões no local de trabalho, como chefes, encarregados, diretores entre outros. Chamamos isso de hierarquia.</w:t>
      </w:r>
    </w:p>
    <w:p w:rsidR="004820F9" w:rsidRPr="004820F9" w:rsidRDefault="004820F9" w:rsidP="004820F9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820F9">
        <w:rPr>
          <w:rFonts w:ascii="Times New Roman" w:hAnsi="Times New Roman"/>
          <w:sz w:val="24"/>
          <w:szCs w:val="24"/>
        </w:rPr>
        <w:t>Escolha a alternativa que contém o significado de hierarquia.</w:t>
      </w:r>
    </w:p>
    <w:p w:rsidR="004820F9" w:rsidRPr="004820F9" w:rsidRDefault="004820F9" w:rsidP="004820F9">
      <w:pPr>
        <w:pStyle w:val="PargrafodaLista"/>
        <w:numPr>
          <w:ilvl w:val="0"/>
          <w:numId w:val="19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820F9">
        <w:rPr>
          <w:rFonts w:ascii="Times New Roman" w:hAnsi="Times New Roman"/>
          <w:sz w:val="24"/>
          <w:szCs w:val="24"/>
        </w:rPr>
        <w:t>Pessoas escolhidas apenas para mandar no setor.</w:t>
      </w:r>
    </w:p>
    <w:p w:rsidR="004820F9" w:rsidRPr="004820F9" w:rsidRDefault="004820F9" w:rsidP="004820F9">
      <w:pPr>
        <w:pStyle w:val="PargrafodaLista"/>
        <w:numPr>
          <w:ilvl w:val="0"/>
          <w:numId w:val="19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820F9">
        <w:rPr>
          <w:rFonts w:ascii="Times New Roman" w:hAnsi="Times New Roman"/>
          <w:sz w:val="24"/>
          <w:szCs w:val="24"/>
        </w:rPr>
        <w:t>Chefes que dão as ordens para os empregados cumprirem.</w:t>
      </w:r>
    </w:p>
    <w:p w:rsidR="004820F9" w:rsidRPr="007129B6" w:rsidRDefault="004820F9" w:rsidP="004820F9">
      <w:pPr>
        <w:pStyle w:val="PargrafodaLista"/>
        <w:numPr>
          <w:ilvl w:val="0"/>
          <w:numId w:val="19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7129B6">
        <w:rPr>
          <w:rFonts w:ascii="Times New Roman" w:hAnsi="Times New Roman"/>
          <w:sz w:val="24"/>
          <w:szCs w:val="24"/>
        </w:rPr>
        <w:t>Distribuição ordenada de poderes com subordinação sucessiva de uns aos outros.</w:t>
      </w:r>
    </w:p>
    <w:p w:rsidR="004820F9" w:rsidRPr="004820F9" w:rsidRDefault="004820F9" w:rsidP="004820F9">
      <w:pPr>
        <w:pStyle w:val="PargrafodaLista"/>
        <w:numPr>
          <w:ilvl w:val="0"/>
          <w:numId w:val="19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820F9">
        <w:rPr>
          <w:rFonts w:ascii="Times New Roman" w:hAnsi="Times New Roman"/>
          <w:sz w:val="24"/>
          <w:szCs w:val="24"/>
        </w:rPr>
        <w:t>Todas as alternativas estão corretas.</w:t>
      </w:r>
    </w:p>
    <w:p w:rsidR="004820F9" w:rsidRPr="004820F9" w:rsidRDefault="004820F9" w:rsidP="004820F9">
      <w:pPr>
        <w:pStyle w:val="PargrafodaLista"/>
        <w:numPr>
          <w:ilvl w:val="0"/>
          <w:numId w:val="19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820F9">
        <w:rPr>
          <w:rFonts w:ascii="Times New Roman" w:hAnsi="Times New Roman"/>
          <w:sz w:val="24"/>
          <w:szCs w:val="24"/>
        </w:rPr>
        <w:t>Nenhuma alternativa está correta.</w:t>
      </w:r>
    </w:p>
    <w:p w:rsidR="004820F9" w:rsidRPr="004820F9" w:rsidRDefault="004820F9" w:rsidP="004820F9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Pr="004820F9">
        <w:rPr>
          <w:rFonts w:ascii="Times New Roman" w:hAnsi="Times New Roman"/>
          <w:sz w:val="24"/>
          <w:szCs w:val="24"/>
        </w:rPr>
        <w:t>9 – Manter os ambientes limpos faz parte da sua tarefa diária como auxiliar de serviços gerais. Esse ambiente limpo torna o local agradável a todos. Você terá que higienizar pisos, armários, mesas, vidros. Qual dos materiais abaixo você deverá usar em superfícies com vidro?</w:t>
      </w:r>
    </w:p>
    <w:p w:rsidR="004820F9" w:rsidRPr="004820F9" w:rsidRDefault="004820F9" w:rsidP="004820F9">
      <w:pPr>
        <w:pStyle w:val="PargrafodaLista"/>
        <w:numPr>
          <w:ilvl w:val="0"/>
          <w:numId w:val="20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820F9">
        <w:rPr>
          <w:rFonts w:ascii="Times New Roman" w:hAnsi="Times New Roman"/>
          <w:sz w:val="24"/>
          <w:szCs w:val="24"/>
        </w:rPr>
        <w:t>Somente pano macio e seco.</w:t>
      </w:r>
    </w:p>
    <w:p w:rsidR="004820F9" w:rsidRPr="004820F9" w:rsidRDefault="004820F9" w:rsidP="004820F9">
      <w:pPr>
        <w:pStyle w:val="PargrafodaLista"/>
        <w:numPr>
          <w:ilvl w:val="0"/>
          <w:numId w:val="20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820F9">
        <w:rPr>
          <w:rFonts w:ascii="Times New Roman" w:hAnsi="Times New Roman"/>
          <w:sz w:val="24"/>
          <w:szCs w:val="24"/>
        </w:rPr>
        <w:t>Soluções a base de soda.</w:t>
      </w:r>
    </w:p>
    <w:p w:rsidR="004820F9" w:rsidRPr="004820F9" w:rsidRDefault="004820F9" w:rsidP="004820F9">
      <w:pPr>
        <w:pStyle w:val="PargrafodaLista"/>
        <w:numPr>
          <w:ilvl w:val="0"/>
          <w:numId w:val="20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820F9">
        <w:rPr>
          <w:rFonts w:ascii="Times New Roman" w:hAnsi="Times New Roman"/>
          <w:sz w:val="24"/>
          <w:szCs w:val="24"/>
        </w:rPr>
        <w:t>Álcool e esponja abrasiva.</w:t>
      </w:r>
    </w:p>
    <w:p w:rsidR="004820F9" w:rsidRPr="007129B6" w:rsidRDefault="004820F9" w:rsidP="004820F9">
      <w:pPr>
        <w:pStyle w:val="PargrafodaLista"/>
        <w:numPr>
          <w:ilvl w:val="0"/>
          <w:numId w:val="20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7129B6">
        <w:rPr>
          <w:rFonts w:ascii="Times New Roman" w:hAnsi="Times New Roman"/>
          <w:sz w:val="24"/>
          <w:szCs w:val="24"/>
        </w:rPr>
        <w:t>Álcool e soluções limpa vidros.</w:t>
      </w:r>
    </w:p>
    <w:p w:rsidR="004820F9" w:rsidRPr="004820F9" w:rsidRDefault="004820F9" w:rsidP="004820F9">
      <w:pPr>
        <w:pStyle w:val="PargrafodaLista"/>
        <w:numPr>
          <w:ilvl w:val="0"/>
          <w:numId w:val="20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820F9">
        <w:rPr>
          <w:rFonts w:ascii="Times New Roman" w:hAnsi="Times New Roman"/>
          <w:sz w:val="24"/>
          <w:szCs w:val="24"/>
        </w:rPr>
        <w:t>Detergente e esponja abrasiva.</w:t>
      </w:r>
    </w:p>
    <w:p w:rsidR="004820F9" w:rsidRPr="004820F9" w:rsidRDefault="004820F9" w:rsidP="004820F9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Pr="004820F9">
        <w:rPr>
          <w:rFonts w:ascii="Times New Roman" w:hAnsi="Times New Roman"/>
          <w:sz w:val="24"/>
          <w:szCs w:val="24"/>
        </w:rPr>
        <w:t>0 – O lixo é um problema sério em todo país. Gera inúmeras contaminações. De acordo com o ambiente em que o lixo é produzido ele também é classificado.</w:t>
      </w:r>
    </w:p>
    <w:p w:rsidR="004820F9" w:rsidRPr="004820F9" w:rsidRDefault="004820F9" w:rsidP="004820F9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820F9">
        <w:rPr>
          <w:rFonts w:ascii="Times New Roman" w:hAnsi="Times New Roman"/>
          <w:sz w:val="24"/>
          <w:szCs w:val="24"/>
        </w:rPr>
        <w:t>São classificações do lixo:</w:t>
      </w:r>
    </w:p>
    <w:p w:rsidR="004820F9" w:rsidRPr="007129B6" w:rsidRDefault="004820F9" w:rsidP="004820F9">
      <w:pPr>
        <w:pStyle w:val="PargrafodaLista"/>
        <w:numPr>
          <w:ilvl w:val="0"/>
          <w:numId w:val="21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7129B6">
        <w:rPr>
          <w:rFonts w:ascii="Times New Roman" w:hAnsi="Times New Roman"/>
          <w:sz w:val="24"/>
          <w:szCs w:val="24"/>
        </w:rPr>
        <w:t>Domiciliar, Comercial e Industrial.</w:t>
      </w:r>
    </w:p>
    <w:p w:rsidR="004820F9" w:rsidRPr="004820F9" w:rsidRDefault="004820F9" w:rsidP="004820F9">
      <w:pPr>
        <w:pStyle w:val="PargrafodaLista"/>
        <w:numPr>
          <w:ilvl w:val="0"/>
          <w:numId w:val="21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820F9">
        <w:rPr>
          <w:rFonts w:ascii="Times New Roman" w:hAnsi="Times New Roman"/>
          <w:sz w:val="24"/>
          <w:szCs w:val="24"/>
        </w:rPr>
        <w:t>Caseiro, orgânico e industrial.</w:t>
      </w:r>
    </w:p>
    <w:p w:rsidR="004820F9" w:rsidRPr="004820F9" w:rsidRDefault="004820F9" w:rsidP="004820F9">
      <w:pPr>
        <w:pStyle w:val="PargrafodaLista"/>
        <w:numPr>
          <w:ilvl w:val="0"/>
          <w:numId w:val="21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820F9">
        <w:rPr>
          <w:rFonts w:ascii="Times New Roman" w:hAnsi="Times New Roman"/>
          <w:sz w:val="24"/>
          <w:szCs w:val="24"/>
        </w:rPr>
        <w:t xml:space="preserve">Comum, Comercial e </w:t>
      </w:r>
      <w:proofErr w:type="gramStart"/>
      <w:r w:rsidRPr="004820F9">
        <w:rPr>
          <w:rFonts w:ascii="Times New Roman" w:hAnsi="Times New Roman"/>
          <w:sz w:val="24"/>
          <w:szCs w:val="24"/>
        </w:rPr>
        <w:t>Caseiro</w:t>
      </w:r>
      <w:proofErr w:type="gramEnd"/>
    </w:p>
    <w:p w:rsidR="004820F9" w:rsidRPr="004820F9" w:rsidRDefault="004820F9" w:rsidP="004820F9">
      <w:pPr>
        <w:pStyle w:val="PargrafodaLista"/>
        <w:numPr>
          <w:ilvl w:val="0"/>
          <w:numId w:val="21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820F9">
        <w:rPr>
          <w:rFonts w:ascii="Times New Roman" w:hAnsi="Times New Roman"/>
          <w:sz w:val="24"/>
          <w:szCs w:val="24"/>
        </w:rPr>
        <w:t xml:space="preserve">Radioativo, Espacial e </w:t>
      </w:r>
      <w:proofErr w:type="gramStart"/>
      <w:r w:rsidRPr="004820F9">
        <w:rPr>
          <w:rFonts w:ascii="Times New Roman" w:hAnsi="Times New Roman"/>
          <w:sz w:val="24"/>
          <w:szCs w:val="24"/>
        </w:rPr>
        <w:t>Caseiro</w:t>
      </w:r>
      <w:proofErr w:type="gramEnd"/>
    </w:p>
    <w:p w:rsidR="004820F9" w:rsidRPr="004820F9" w:rsidRDefault="004820F9" w:rsidP="004820F9">
      <w:pPr>
        <w:pStyle w:val="PargrafodaLista"/>
        <w:numPr>
          <w:ilvl w:val="0"/>
          <w:numId w:val="21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820F9">
        <w:rPr>
          <w:rFonts w:ascii="Times New Roman" w:hAnsi="Times New Roman"/>
          <w:sz w:val="24"/>
          <w:szCs w:val="24"/>
        </w:rPr>
        <w:t>Radioativo, Comercial e Sem Identificação.</w:t>
      </w:r>
    </w:p>
    <w:p w:rsidR="004820F9" w:rsidRDefault="004820F9" w:rsidP="004820F9"/>
    <w:p w:rsidR="004820F9" w:rsidRDefault="004820F9" w:rsidP="004820F9">
      <w:pPr>
        <w:pStyle w:val="PargrafodaLista"/>
      </w:pPr>
    </w:p>
    <w:p w:rsidR="004820F9" w:rsidRDefault="004820F9" w:rsidP="004820F9"/>
    <w:p w:rsidR="004820F9" w:rsidRDefault="004820F9" w:rsidP="004820F9"/>
    <w:p w:rsidR="004820F9" w:rsidRDefault="004820F9" w:rsidP="004820F9"/>
    <w:p w:rsidR="004820F9" w:rsidRDefault="004820F9" w:rsidP="004820F9"/>
    <w:p w:rsidR="004820F9" w:rsidRDefault="004820F9" w:rsidP="004820F9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sectPr w:rsidR="004820F9" w:rsidSect="004820F9">
      <w:pgSz w:w="11906" w:h="16838"/>
      <w:pgMar w:top="1417" w:right="1701" w:bottom="1417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New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546D2"/>
    <w:multiLevelType w:val="hybridMultilevel"/>
    <w:tmpl w:val="7E00479E"/>
    <w:lvl w:ilvl="0" w:tplc="8990D20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613615"/>
    <w:multiLevelType w:val="hybridMultilevel"/>
    <w:tmpl w:val="148A44A0"/>
    <w:lvl w:ilvl="0" w:tplc="8AFECD6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D32D1F"/>
    <w:multiLevelType w:val="hybridMultilevel"/>
    <w:tmpl w:val="E7E621E2"/>
    <w:lvl w:ilvl="0" w:tplc="62C8F75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9C72C4"/>
    <w:multiLevelType w:val="hybridMultilevel"/>
    <w:tmpl w:val="4CC6B350"/>
    <w:lvl w:ilvl="0" w:tplc="379836A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3313ED"/>
    <w:multiLevelType w:val="hybridMultilevel"/>
    <w:tmpl w:val="B7D0182E"/>
    <w:lvl w:ilvl="0" w:tplc="39A8740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0F12B0"/>
    <w:multiLevelType w:val="hybridMultilevel"/>
    <w:tmpl w:val="798C55F4"/>
    <w:lvl w:ilvl="0" w:tplc="78E202CA">
      <w:start w:val="1"/>
      <w:numFmt w:val="upp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C365CC"/>
    <w:multiLevelType w:val="hybridMultilevel"/>
    <w:tmpl w:val="4E1033BA"/>
    <w:lvl w:ilvl="0" w:tplc="0CE03450">
      <w:start w:val="1"/>
      <w:numFmt w:val="upperLetter"/>
      <w:lvlText w:val="%1)"/>
      <w:lvlJc w:val="left"/>
      <w:pPr>
        <w:ind w:left="720" w:hanging="360"/>
      </w:pPr>
      <w:rPr>
        <w:rFonts w:cstheme="minorBidi"/>
        <w:color w:val="40404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4942CC"/>
    <w:multiLevelType w:val="hybridMultilevel"/>
    <w:tmpl w:val="EBCA5F26"/>
    <w:lvl w:ilvl="0" w:tplc="66F07AF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9E26456"/>
    <w:multiLevelType w:val="hybridMultilevel"/>
    <w:tmpl w:val="8CDC5468"/>
    <w:lvl w:ilvl="0" w:tplc="94FAD55A">
      <w:start w:val="1"/>
      <w:numFmt w:val="upp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C20506F"/>
    <w:multiLevelType w:val="hybridMultilevel"/>
    <w:tmpl w:val="20A4AE4C"/>
    <w:lvl w:ilvl="0" w:tplc="83D4E3C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D5242F2"/>
    <w:multiLevelType w:val="hybridMultilevel"/>
    <w:tmpl w:val="46DAAAC6"/>
    <w:lvl w:ilvl="0" w:tplc="5D9ECCF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0BA57F1"/>
    <w:multiLevelType w:val="hybridMultilevel"/>
    <w:tmpl w:val="407C4E08"/>
    <w:lvl w:ilvl="0" w:tplc="4B66F7B4">
      <w:start w:val="1"/>
      <w:numFmt w:val="upp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7A131C3"/>
    <w:multiLevelType w:val="hybridMultilevel"/>
    <w:tmpl w:val="15F6F036"/>
    <w:lvl w:ilvl="0" w:tplc="A51E2356">
      <w:start w:val="1"/>
      <w:numFmt w:val="upp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CE94F5C"/>
    <w:multiLevelType w:val="hybridMultilevel"/>
    <w:tmpl w:val="CA082FE4"/>
    <w:lvl w:ilvl="0" w:tplc="593A69DE">
      <w:start w:val="1"/>
      <w:numFmt w:val="upp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DE0561C"/>
    <w:multiLevelType w:val="hybridMultilevel"/>
    <w:tmpl w:val="8326E176"/>
    <w:lvl w:ilvl="0" w:tplc="0A2EF97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DD50457"/>
    <w:multiLevelType w:val="hybridMultilevel"/>
    <w:tmpl w:val="DE84FFC0"/>
    <w:lvl w:ilvl="0" w:tplc="EE54AF9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3D77432"/>
    <w:multiLevelType w:val="hybridMultilevel"/>
    <w:tmpl w:val="8BD00BB4"/>
    <w:lvl w:ilvl="0" w:tplc="FEACA640">
      <w:start w:val="1"/>
      <w:numFmt w:val="upp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3F87D4A"/>
    <w:multiLevelType w:val="hybridMultilevel"/>
    <w:tmpl w:val="F1F861E0"/>
    <w:lvl w:ilvl="0" w:tplc="123A81A4">
      <w:start w:val="1"/>
      <w:numFmt w:val="upp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B9A48FE"/>
    <w:multiLevelType w:val="hybridMultilevel"/>
    <w:tmpl w:val="20F6EF98"/>
    <w:lvl w:ilvl="0" w:tplc="73A4DC76">
      <w:start w:val="1"/>
      <w:numFmt w:val="upp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EA9160A"/>
    <w:multiLevelType w:val="hybridMultilevel"/>
    <w:tmpl w:val="3A3ED314"/>
    <w:lvl w:ilvl="0" w:tplc="7D628CFC">
      <w:start w:val="1"/>
      <w:numFmt w:val="upp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12E4742"/>
    <w:multiLevelType w:val="hybridMultilevel"/>
    <w:tmpl w:val="C79E8882"/>
    <w:lvl w:ilvl="0" w:tplc="04160013">
      <w:start w:val="1"/>
      <w:numFmt w:val="upperRoman"/>
      <w:lvlText w:val="%1."/>
      <w:lvlJc w:val="right"/>
      <w:pPr>
        <w:ind w:left="1440" w:hanging="360"/>
      </w:pPr>
    </w:lvl>
    <w:lvl w:ilvl="1" w:tplc="04160019">
      <w:start w:val="1"/>
      <w:numFmt w:val="lowerLetter"/>
      <w:lvlText w:val="%2."/>
      <w:lvlJc w:val="left"/>
      <w:pPr>
        <w:ind w:left="2160" w:hanging="360"/>
      </w:pPr>
    </w:lvl>
    <w:lvl w:ilvl="2" w:tplc="0416001B">
      <w:start w:val="1"/>
      <w:numFmt w:val="lowerRoman"/>
      <w:lvlText w:val="%3."/>
      <w:lvlJc w:val="right"/>
      <w:pPr>
        <w:ind w:left="2880" w:hanging="180"/>
      </w:pPr>
    </w:lvl>
    <w:lvl w:ilvl="3" w:tplc="0416000F">
      <w:start w:val="1"/>
      <w:numFmt w:val="decimal"/>
      <w:lvlText w:val="%4."/>
      <w:lvlJc w:val="left"/>
      <w:pPr>
        <w:ind w:left="3600" w:hanging="360"/>
      </w:pPr>
    </w:lvl>
    <w:lvl w:ilvl="4" w:tplc="04160019">
      <w:start w:val="1"/>
      <w:numFmt w:val="lowerLetter"/>
      <w:lvlText w:val="%5."/>
      <w:lvlJc w:val="left"/>
      <w:pPr>
        <w:ind w:left="4320" w:hanging="360"/>
      </w:pPr>
    </w:lvl>
    <w:lvl w:ilvl="5" w:tplc="0416001B">
      <w:start w:val="1"/>
      <w:numFmt w:val="lowerRoman"/>
      <w:lvlText w:val="%6."/>
      <w:lvlJc w:val="right"/>
      <w:pPr>
        <w:ind w:left="5040" w:hanging="180"/>
      </w:pPr>
    </w:lvl>
    <w:lvl w:ilvl="6" w:tplc="0416000F">
      <w:start w:val="1"/>
      <w:numFmt w:val="decimal"/>
      <w:lvlText w:val="%7."/>
      <w:lvlJc w:val="left"/>
      <w:pPr>
        <w:ind w:left="5760" w:hanging="360"/>
      </w:pPr>
    </w:lvl>
    <w:lvl w:ilvl="7" w:tplc="04160019">
      <w:start w:val="1"/>
      <w:numFmt w:val="lowerLetter"/>
      <w:lvlText w:val="%8."/>
      <w:lvlJc w:val="left"/>
      <w:pPr>
        <w:ind w:left="6480" w:hanging="360"/>
      </w:pPr>
    </w:lvl>
    <w:lvl w:ilvl="8" w:tplc="0416001B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4"/>
  </w:num>
  <w:num w:numId="13">
    <w:abstractNumId w:val="15"/>
  </w:num>
  <w:num w:numId="14">
    <w:abstractNumId w:val="4"/>
  </w:num>
  <w:num w:numId="15">
    <w:abstractNumId w:val="2"/>
  </w:num>
  <w:num w:numId="16">
    <w:abstractNumId w:val="10"/>
  </w:num>
  <w:num w:numId="17">
    <w:abstractNumId w:val="0"/>
  </w:num>
  <w:num w:numId="18">
    <w:abstractNumId w:val="3"/>
  </w:num>
  <w:num w:numId="19">
    <w:abstractNumId w:val="9"/>
  </w:num>
  <w:num w:numId="20">
    <w:abstractNumId w:val="7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20F9"/>
    <w:rsid w:val="004820F9"/>
    <w:rsid w:val="007129B6"/>
    <w:rsid w:val="00BD4C71"/>
    <w:rsid w:val="00E75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20F9"/>
    <w:rPr>
      <w:rFonts w:ascii="Calibri" w:eastAsia="Times New Roman" w:hAnsi="Calibri" w:cs="Times New Roman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semiHidden/>
    <w:unhideWhenUsed/>
    <w:rsid w:val="004820F9"/>
    <w:rPr>
      <w:color w:val="0000FF"/>
      <w:u w:val="single"/>
    </w:rPr>
  </w:style>
  <w:style w:type="paragraph" w:styleId="SemEspaamento">
    <w:name w:val="No Spacing"/>
    <w:uiPriority w:val="1"/>
    <w:qFormat/>
    <w:rsid w:val="004820F9"/>
    <w:pPr>
      <w:spacing w:after="0" w:line="240" w:lineRule="auto"/>
    </w:pPr>
  </w:style>
  <w:style w:type="character" w:customStyle="1" w:styleId="PargrafodaListaChar">
    <w:name w:val="Parágrafo da Lista Char"/>
    <w:basedOn w:val="Fontepargpadro"/>
    <w:link w:val="PargrafodaLista"/>
    <w:uiPriority w:val="34"/>
    <w:locked/>
    <w:rsid w:val="004820F9"/>
    <w:rPr>
      <w:rFonts w:ascii="Calibri" w:eastAsia="Times New Roman" w:hAnsi="Calibri" w:cs="Times New Roman"/>
      <w:lang w:eastAsia="pt-BR"/>
    </w:rPr>
  </w:style>
  <w:style w:type="paragraph" w:styleId="PargrafodaLista">
    <w:name w:val="List Paragraph"/>
    <w:basedOn w:val="Normal"/>
    <w:link w:val="PargrafodaListaChar"/>
    <w:uiPriority w:val="34"/>
    <w:qFormat/>
    <w:rsid w:val="004820F9"/>
    <w:pPr>
      <w:ind w:left="720"/>
      <w:contextualSpacing/>
    </w:pPr>
  </w:style>
  <w:style w:type="table" w:styleId="Tabelacomgrade">
    <w:name w:val="Table Grid"/>
    <w:basedOn w:val="Tabelanormal"/>
    <w:uiPriority w:val="59"/>
    <w:rsid w:val="004820F9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rte">
    <w:name w:val="Strong"/>
    <w:basedOn w:val="Fontepargpadro"/>
    <w:uiPriority w:val="22"/>
    <w:qFormat/>
    <w:rsid w:val="004820F9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820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820F9"/>
    <w:rPr>
      <w:rFonts w:ascii="Tahoma" w:eastAsia="Times New Roman" w:hAnsi="Tahoma" w:cs="Tahoma"/>
      <w:sz w:val="16"/>
      <w:szCs w:val="1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20F9"/>
    <w:rPr>
      <w:rFonts w:ascii="Calibri" w:eastAsia="Times New Roman" w:hAnsi="Calibri" w:cs="Times New Roman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semiHidden/>
    <w:unhideWhenUsed/>
    <w:rsid w:val="004820F9"/>
    <w:rPr>
      <w:color w:val="0000FF"/>
      <w:u w:val="single"/>
    </w:rPr>
  </w:style>
  <w:style w:type="paragraph" w:styleId="SemEspaamento">
    <w:name w:val="No Spacing"/>
    <w:uiPriority w:val="1"/>
    <w:qFormat/>
    <w:rsid w:val="004820F9"/>
    <w:pPr>
      <w:spacing w:after="0" w:line="240" w:lineRule="auto"/>
    </w:pPr>
  </w:style>
  <w:style w:type="character" w:customStyle="1" w:styleId="PargrafodaListaChar">
    <w:name w:val="Parágrafo da Lista Char"/>
    <w:basedOn w:val="Fontepargpadro"/>
    <w:link w:val="PargrafodaLista"/>
    <w:uiPriority w:val="34"/>
    <w:locked/>
    <w:rsid w:val="004820F9"/>
    <w:rPr>
      <w:rFonts w:ascii="Calibri" w:eastAsia="Times New Roman" w:hAnsi="Calibri" w:cs="Times New Roman"/>
      <w:lang w:eastAsia="pt-BR"/>
    </w:rPr>
  </w:style>
  <w:style w:type="paragraph" w:styleId="PargrafodaLista">
    <w:name w:val="List Paragraph"/>
    <w:basedOn w:val="Normal"/>
    <w:link w:val="PargrafodaListaChar"/>
    <w:uiPriority w:val="34"/>
    <w:qFormat/>
    <w:rsid w:val="004820F9"/>
    <w:pPr>
      <w:ind w:left="720"/>
      <w:contextualSpacing/>
    </w:pPr>
  </w:style>
  <w:style w:type="table" w:styleId="Tabelacomgrade">
    <w:name w:val="Table Grid"/>
    <w:basedOn w:val="Tabelanormal"/>
    <w:uiPriority w:val="59"/>
    <w:rsid w:val="004820F9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rte">
    <w:name w:val="Strong"/>
    <w:basedOn w:val="Fontepargpadro"/>
    <w:uiPriority w:val="22"/>
    <w:qFormat/>
    <w:rsid w:val="004820F9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820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820F9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574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1717</Words>
  <Characters>9274</Characters>
  <Application>Microsoft Office Word</Application>
  <DocSecurity>0</DocSecurity>
  <Lines>77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Cs-Info</dc:creator>
  <cp:lastModifiedBy>Cs-Info</cp:lastModifiedBy>
  <cp:revision>2</cp:revision>
  <dcterms:created xsi:type="dcterms:W3CDTF">2019-01-23T12:33:00Z</dcterms:created>
  <dcterms:modified xsi:type="dcterms:W3CDTF">2019-01-23T21:48:00Z</dcterms:modified>
</cp:coreProperties>
</file>